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DA" w:rsidRPr="009C0B54" w:rsidRDefault="00D45CDA" w:rsidP="009C0B5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0"/>
      <w:r w:rsidRPr="009C0B5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45CDA" w:rsidRPr="009C0B54" w:rsidRDefault="00D45CDA" w:rsidP="009C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B5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45CDA" w:rsidRPr="009C0B54" w:rsidRDefault="00D45CDA" w:rsidP="009C0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CDA" w:rsidRPr="009C0B54" w:rsidRDefault="00D45CDA" w:rsidP="009C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B54">
        <w:rPr>
          <w:rFonts w:ascii="Times New Roman" w:hAnsi="Times New Roman" w:cs="Times New Roman"/>
          <w:sz w:val="28"/>
          <w:szCs w:val="28"/>
        </w:rPr>
        <w:t>«Мичуринский государственный аграрный университет»</w:t>
      </w:r>
    </w:p>
    <w:p w:rsidR="00D45CDA" w:rsidRPr="009C0B54" w:rsidRDefault="00B5303F" w:rsidP="009C0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Тамбовский филиал</w:t>
      </w:r>
    </w:p>
    <w:p w:rsidR="00D45CDA" w:rsidRPr="009C0B54" w:rsidRDefault="00D45CDA" w:rsidP="009C0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B8B" w:rsidRDefault="00D45CDA" w:rsidP="009C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B54">
        <w:rPr>
          <w:rFonts w:ascii="Times New Roman" w:hAnsi="Times New Roman" w:cs="Times New Roman"/>
          <w:sz w:val="28"/>
          <w:szCs w:val="28"/>
        </w:rPr>
        <w:t>Кафедра продуктов питания</w:t>
      </w:r>
      <w:r w:rsidR="0017101E">
        <w:rPr>
          <w:rFonts w:ascii="Times New Roman" w:hAnsi="Times New Roman" w:cs="Times New Roman"/>
          <w:sz w:val="28"/>
          <w:szCs w:val="28"/>
        </w:rPr>
        <w:t>,</w:t>
      </w:r>
      <w:r w:rsidRPr="009C0B54">
        <w:rPr>
          <w:rFonts w:ascii="Times New Roman" w:hAnsi="Times New Roman" w:cs="Times New Roman"/>
          <w:sz w:val="28"/>
          <w:szCs w:val="28"/>
        </w:rPr>
        <w:t xml:space="preserve"> товароведения</w:t>
      </w:r>
      <w:r w:rsidR="0017101E">
        <w:rPr>
          <w:rFonts w:ascii="Times New Roman" w:hAnsi="Times New Roman" w:cs="Times New Roman"/>
          <w:sz w:val="28"/>
          <w:szCs w:val="28"/>
        </w:rPr>
        <w:t xml:space="preserve"> и технологии переработки </w:t>
      </w:r>
    </w:p>
    <w:p w:rsidR="00D45CDA" w:rsidRPr="009C0B54" w:rsidRDefault="0017101E" w:rsidP="009C0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продукции животноводства</w:t>
      </w:r>
    </w:p>
    <w:p w:rsidR="005F2C58" w:rsidRPr="009A4C32" w:rsidRDefault="005F2C58" w:rsidP="005F2C58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5F2C58" w:rsidRPr="009A4C32" w:rsidRDefault="005F2C58" w:rsidP="005F2C58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3C282C" w:rsidRPr="0024194C" w:rsidRDefault="003C282C" w:rsidP="003C282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3"/>
      </w:tblGrid>
      <w:tr w:rsidR="003C282C" w:rsidRPr="00092E66" w:rsidTr="00692838">
        <w:tc>
          <w:tcPr>
            <w:tcW w:w="4787" w:type="dxa"/>
            <w:shd w:val="clear" w:color="auto" w:fill="auto"/>
          </w:tcPr>
          <w:p w:rsidR="003C282C" w:rsidRPr="00092E66" w:rsidRDefault="003C282C" w:rsidP="00692838">
            <w:pPr>
              <w:jc w:val="center"/>
              <w:outlineLvl w:val="0"/>
              <w:rPr>
                <w:rFonts w:ascii="Times New Roman" w:hAnsi="Times New Roman" w:cs="Times New Roman"/>
                <w:bCs/>
                <w:caps/>
                <w:kern w:val="32"/>
              </w:rPr>
            </w:pPr>
            <w:r w:rsidRPr="00092E66">
              <w:rPr>
                <w:rFonts w:ascii="Times New Roman" w:hAnsi="Times New Roman" w:cs="Times New Roman"/>
                <w:bCs/>
                <w:kern w:val="32"/>
              </w:rPr>
              <w:t>УТВЕРЖДЕНА</w:t>
            </w:r>
          </w:p>
          <w:p w:rsidR="003C282C" w:rsidRPr="00092E66" w:rsidRDefault="003C282C" w:rsidP="00692838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решением учебно-методического совета</w:t>
            </w:r>
          </w:p>
          <w:p w:rsidR="003C282C" w:rsidRPr="00092E66" w:rsidRDefault="003C282C" w:rsidP="0069283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2E66">
              <w:rPr>
                <w:rFonts w:ascii="Times New Roman" w:hAnsi="Times New Roman" w:cs="Times New Roman"/>
              </w:rPr>
              <w:t xml:space="preserve">университета </w:t>
            </w:r>
          </w:p>
          <w:p w:rsidR="003C282C" w:rsidRPr="00092E66" w:rsidRDefault="003C282C" w:rsidP="00692838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(протокол от 23 мая 2024 г. № 9)</w:t>
            </w:r>
          </w:p>
          <w:p w:rsidR="003C282C" w:rsidRPr="00092E66" w:rsidRDefault="003C282C" w:rsidP="006928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shd w:val="clear" w:color="auto" w:fill="auto"/>
          </w:tcPr>
          <w:p w:rsidR="003C282C" w:rsidRPr="00092E66" w:rsidRDefault="003C282C" w:rsidP="00692838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УТВЕРЖДАЮ</w:t>
            </w:r>
          </w:p>
          <w:p w:rsidR="003C282C" w:rsidRPr="00092E66" w:rsidRDefault="003C282C" w:rsidP="00692838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092E66">
              <w:rPr>
                <w:rFonts w:ascii="Times New Roman" w:hAnsi="Times New Roman" w:cs="Times New Roman"/>
              </w:rPr>
              <w:t>учебно-методического</w:t>
            </w:r>
            <w:proofErr w:type="gramEnd"/>
            <w:r w:rsidRPr="00092E66">
              <w:rPr>
                <w:rFonts w:ascii="Times New Roman" w:hAnsi="Times New Roman" w:cs="Times New Roman"/>
              </w:rPr>
              <w:t xml:space="preserve"> </w:t>
            </w:r>
          </w:p>
          <w:p w:rsidR="003C282C" w:rsidRPr="00092E66" w:rsidRDefault="003C282C" w:rsidP="00692838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совета университета</w:t>
            </w:r>
          </w:p>
          <w:p w:rsidR="003C282C" w:rsidRPr="00092E66" w:rsidRDefault="00B5303F" w:rsidP="00692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3C282C" w:rsidRPr="00092E66">
              <w:rPr>
                <w:rFonts w:ascii="Times New Roman" w:hAnsi="Times New Roman" w:cs="Times New Roman"/>
              </w:rPr>
              <w:t>С.В. Соловьев</w:t>
            </w:r>
          </w:p>
          <w:p w:rsidR="003C282C" w:rsidRPr="00092E66" w:rsidRDefault="003C282C" w:rsidP="00692838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«23» мая 2024 г.</w:t>
            </w:r>
          </w:p>
        </w:tc>
      </w:tr>
    </w:tbl>
    <w:p w:rsidR="003C282C" w:rsidRPr="00DD37D3" w:rsidRDefault="003C282C" w:rsidP="003C282C">
      <w:pPr>
        <w:ind w:left="-284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5F2C58" w:rsidRPr="003C282C" w:rsidRDefault="005F2C58" w:rsidP="005F2C58">
      <w:pPr>
        <w:ind w:left="-284" w:hanging="11"/>
        <w:jc w:val="center"/>
        <w:rPr>
          <w:rFonts w:ascii="Times New Roman" w:hAnsi="Times New Roman"/>
          <w:sz w:val="28"/>
          <w:szCs w:val="28"/>
          <w:lang/>
        </w:rPr>
      </w:pPr>
    </w:p>
    <w:p w:rsidR="005F2C58" w:rsidRPr="009A4C32" w:rsidRDefault="005F2C58" w:rsidP="005F2C58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5F2C58" w:rsidRPr="009A4C32" w:rsidRDefault="005F2C58" w:rsidP="005F2C58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5F2C58" w:rsidRPr="009A4C32" w:rsidRDefault="005F2C58" w:rsidP="005F2C58">
      <w:pPr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D45CDA" w:rsidRPr="009C0B54" w:rsidRDefault="00D45CDA" w:rsidP="009C0B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B54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9C0B54">
        <w:rPr>
          <w:rFonts w:ascii="Times New Roman" w:hAnsi="Times New Roman" w:cs="Times New Roman"/>
          <w:b/>
          <w:sz w:val="28"/>
          <w:szCs w:val="28"/>
        </w:rPr>
        <w:t>ПРОГРАММА ДИСЦИПЛИНЫ</w:t>
      </w:r>
      <w:r w:rsidRPr="009C0B54">
        <w:rPr>
          <w:rFonts w:ascii="Times New Roman" w:hAnsi="Times New Roman" w:cs="Times New Roman"/>
          <w:b/>
          <w:sz w:val="28"/>
          <w:szCs w:val="28"/>
        </w:rPr>
        <w:t xml:space="preserve"> (МОДУЛЯ)</w:t>
      </w:r>
    </w:p>
    <w:p w:rsidR="00D45CDA" w:rsidRPr="009C0B54" w:rsidRDefault="00D45CDA" w:rsidP="009C0B5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0FC0" w:rsidRPr="009C0B54" w:rsidRDefault="00D45CDA" w:rsidP="009C0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54">
        <w:rPr>
          <w:rFonts w:ascii="Times New Roman" w:hAnsi="Times New Roman" w:cs="Times New Roman"/>
          <w:b/>
          <w:sz w:val="28"/>
          <w:szCs w:val="28"/>
        </w:rPr>
        <w:t xml:space="preserve">ОСНОВЫ РАЗРАБОТКИ НОРМАТИВНО-ТЕХНИЧЕСКОЙ </w:t>
      </w:r>
    </w:p>
    <w:p w:rsidR="002B0FC0" w:rsidRPr="009C0B54" w:rsidRDefault="00D45CDA" w:rsidP="009C0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54">
        <w:rPr>
          <w:rFonts w:ascii="Times New Roman" w:hAnsi="Times New Roman" w:cs="Times New Roman"/>
          <w:b/>
          <w:sz w:val="28"/>
          <w:szCs w:val="28"/>
        </w:rPr>
        <w:t>ДОКУМЕНТАЦИИ</w:t>
      </w:r>
      <w:r w:rsidR="003E5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B54">
        <w:rPr>
          <w:rFonts w:ascii="Times New Roman" w:hAnsi="Times New Roman" w:cs="Times New Roman"/>
          <w:b/>
          <w:sz w:val="28"/>
          <w:szCs w:val="28"/>
        </w:rPr>
        <w:t xml:space="preserve">НА ПРОДУКЦИЮ </w:t>
      </w:r>
      <w:proofErr w:type="gramStart"/>
      <w:r w:rsidRPr="009C0B54">
        <w:rPr>
          <w:rFonts w:ascii="Times New Roman" w:hAnsi="Times New Roman" w:cs="Times New Roman"/>
          <w:b/>
          <w:sz w:val="28"/>
          <w:szCs w:val="28"/>
        </w:rPr>
        <w:t>ОБЩЕСТВЕННОГО</w:t>
      </w:r>
      <w:proofErr w:type="gramEnd"/>
    </w:p>
    <w:p w:rsidR="00D45CDA" w:rsidRPr="009C0B54" w:rsidRDefault="00D45CDA" w:rsidP="009C0B54">
      <w:pPr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C0B54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D45CDA" w:rsidRPr="009C0B54" w:rsidRDefault="00D45CDA" w:rsidP="009C0B54">
      <w:pPr>
        <w:rPr>
          <w:rFonts w:ascii="Times New Roman" w:hAnsi="Times New Roman" w:cs="Times New Roman"/>
          <w:bCs/>
          <w:sz w:val="28"/>
          <w:szCs w:val="28"/>
        </w:rPr>
      </w:pPr>
    </w:p>
    <w:p w:rsidR="00D45CDA" w:rsidRPr="009C0B54" w:rsidRDefault="00D45CDA" w:rsidP="009C0B54">
      <w:pPr>
        <w:rPr>
          <w:rFonts w:ascii="Times New Roman" w:hAnsi="Times New Roman" w:cs="Times New Roman"/>
          <w:bCs/>
          <w:sz w:val="28"/>
          <w:szCs w:val="28"/>
        </w:rPr>
      </w:pPr>
    </w:p>
    <w:p w:rsid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  <w:r w:rsidRPr="009C0B54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2D1A9B" w:rsidRPr="009C0B54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9C0B54">
        <w:rPr>
          <w:rFonts w:ascii="Times New Roman" w:hAnsi="Times New Roman" w:cs="Times New Roman"/>
          <w:sz w:val="28"/>
          <w:szCs w:val="28"/>
        </w:rPr>
        <w:t xml:space="preserve">19.03.04 Технология продукции и организация </w:t>
      </w: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  <w:r w:rsidRPr="009C0B54">
        <w:rPr>
          <w:rFonts w:ascii="Times New Roman" w:hAnsi="Times New Roman" w:cs="Times New Roman"/>
          <w:sz w:val="28"/>
          <w:szCs w:val="28"/>
        </w:rPr>
        <w:t>общественного питания</w:t>
      </w: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</w:p>
    <w:p w:rsid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  <w:r w:rsidRPr="009C0B54">
        <w:rPr>
          <w:rFonts w:ascii="Times New Roman" w:hAnsi="Times New Roman" w:cs="Times New Roman"/>
          <w:sz w:val="28"/>
          <w:szCs w:val="28"/>
        </w:rPr>
        <w:t>Направленность</w:t>
      </w:r>
      <w:r w:rsidR="005A4867">
        <w:rPr>
          <w:rFonts w:ascii="Times New Roman" w:hAnsi="Times New Roman" w:cs="Times New Roman"/>
          <w:sz w:val="28"/>
          <w:szCs w:val="28"/>
        </w:rPr>
        <w:t xml:space="preserve"> </w:t>
      </w:r>
      <w:r w:rsidRPr="009C0B54">
        <w:rPr>
          <w:rFonts w:ascii="Times New Roman" w:hAnsi="Times New Roman" w:cs="Times New Roman"/>
          <w:sz w:val="28"/>
          <w:szCs w:val="28"/>
        </w:rPr>
        <w:t xml:space="preserve">(профиль) - Технология и организация специальных видов </w:t>
      </w: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  <w:r w:rsidRPr="009C0B54">
        <w:rPr>
          <w:rFonts w:ascii="Times New Roman" w:hAnsi="Times New Roman" w:cs="Times New Roman"/>
          <w:sz w:val="28"/>
          <w:szCs w:val="28"/>
        </w:rPr>
        <w:t>питания</w:t>
      </w: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  <w:r w:rsidRPr="009C0B54">
        <w:rPr>
          <w:rFonts w:ascii="Times New Roman" w:hAnsi="Times New Roman" w:cs="Times New Roman"/>
          <w:sz w:val="28"/>
          <w:szCs w:val="28"/>
        </w:rPr>
        <w:t>Квалификация - бакалавр</w:t>
      </w: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</w:p>
    <w:p w:rsidR="00D45CDA" w:rsidRPr="009C0B54" w:rsidRDefault="00D45CDA" w:rsidP="009C0B54">
      <w:pPr>
        <w:rPr>
          <w:rFonts w:ascii="Times New Roman" w:hAnsi="Times New Roman" w:cs="Times New Roman"/>
          <w:sz w:val="28"/>
          <w:szCs w:val="28"/>
        </w:rPr>
      </w:pPr>
    </w:p>
    <w:p w:rsidR="005C5B20" w:rsidRPr="009C0B54" w:rsidRDefault="00B5303F" w:rsidP="009C0B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Тамбов</w:t>
      </w:r>
      <w:r w:rsidR="00D45CDA" w:rsidRPr="009C0B54">
        <w:rPr>
          <w:rFonts w:ascii="Times New Roman" w:hAnsi="Times New Roman" w:cs="Times New Roman"/>
          <w:sz w:val="28"/>
          <w:szCs w:val="28"/>
        </w:rPr>
        <w:t xml:space="preserve"> – 20</w:t>
      </w:r>
      <w:r w:rsidR="002F2E0D" w:rsidRPr="009C0B54">
        <w:rPr>
          <w:rFonts w:ascii="Times New Roman" w:hAnsi="Times New Roman" w:cs="Times New Roman"/>
          <w:sz w:val="28"/>
          <w:szCs w:val="28"/>
        </w:rPr>
        <w:t>2</w:t>
      </w:r>
      <w:r w:rsidR="003C282C">
        <w:rPr>
          <w:rFonts w:ascii="Times New Roman" w:hAnsi="Times New Roman" w:cs="Times New Roman"/>
          <w:sz w:val="28"/>
          <w:szCs w:val="28"/>
        </w:rPr>
        <w:t>4</w:t>
      </w:r>
      <w:r w:rsidR="00D45CDA" w:rsidRPr="009C0B54">
        <w:rPr>
          <w:rFonts w:ascii="Times New Roman" w:hAnsi="Times New Roman" w:cs="Times New Roman"/>
          <w:sz w:val="28"/>
          <w:szCs w:val="28"/>
        </w:rPr>
        <w:t xml:space="preserve"> г.</w:t>
      </w:r>
      <w:r w:rsidR="00142026" w:rsidRPr="009C0B54">
        <w:rPr>
          <w:rFonts w:ascii="Times New Roman" w:hAnsi="Times New Roman" w:cs="Times New Roman"/>
        </w:rPr>
        <w:br w:type="page"/>
      </w:r>
      <w:bookmarkStart w:id="1" w:name="bookmark1"/>
      <w:bookmarkStart w:id="2" w:name="bookmark2"/>
      <w:bookmarkEnd w:id="0"/>
      <w:r w:rsidR="00A50887" w:rsidRPr="009C0B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5C5B20" w:rsidRPr="009C0B54">
        <w:rPr>
          <w:rFonts w:ascii="Times New Roman" w:hAnsi="Times New Roman" w:cs="Times New Roman"/>
          <w:b/>
          <w:sz w:val="28"/>
          <w:szCs w:val="28"/>
        </w:rPr>
        <w:t>Цели освоения дисциплины (модуля</w:t>
      </w:r>
      <w:r w:rsidR="005C5B20" w:rsidRPr="009C0B54">
        <w:rPr>
          <w:rFonts w:ascii="Times New Roman" w:hAnsi="Times New Roman" w:cs="Times New Roman"/>
          <w:b/>
        </w:rPr>
        <w:t>)</w:t>
      </w:r>
    </w:p>
    <w:p w:rsidR="005C5B20" w:rsidRPr="009C0B54" w:rsidRDefault="005C5B20" w:rsidP="009C0B54">
      <w:pPr>
        <w:pStyle w:val="Default"/>
        <w:suppressAutoHyphens w:val="0"/>
        <w:spacing w:line="240" w:lineRule="auto"/>
        <w:ind w:firstLine="709"/>
        <w:jc w:val="both"/>
        <w:rPr>
          <w:kern w:val="0"/>
        </w:rPr>
      </w:pPr>
      <w:r w:rsidRPr="009C0B54">
        <w:rPr>
          <w:kern w:val="0"/>
        </w:rPr>
        <w:t>Основными целями освоения дисциплины (модуля) являются:</w:t>
      </w:r>
    </w:p>
    <w:bookmarkEnd w:id="1"/>
    <w:p w:rsidR="00142026" w:rsidRPr="009C0B54" w:rsidRDefault="005C5B20" w:rsidP="009C0B54">
      <w:pPr>
        <w:pStyle w:val="Style62"/>
        <w:widowControl/>
        <w:spacing w:line="240" w:lineRule="auto"/>
        <w:ind w:firstLine="709"/>
        <w:rPr>
          <w:rStyle w:val="FontStyle104"/>
          <w:sz w:val="24"/>
          <w:szCs w:val="24"/>
        </w:rPr>
      </w:pPr>
      <w:r w:rsidRPr="009C0B54">
        <w:rPr>
          <w:rStyle w:val="FontStyle104"/>
          <w:sz w:val="24"/>
          <w:szCs w:val="24"/>
        </w:rPr>
        <w:t xml:space="preserve">- </w:t>
      </w:r>
      <w:r w:rsidR="00142026" w:rsidRPr="009C0B54">
        <w:rPr>
          <w:rStyle w:val="FontStyle104"/>
          <w:sz w:val="24"/>
          <w:szCs w:val="24"/>
        </w:rPr>
        <w:t>подготовка специалистов, обладающих научно-практическими знаниями в обла</w:t>
      </w:r>
      <w:r w:rsidR="00142026" w:rsidRPr="009C0B54">
        <w:rPr>
          <w:rStyle w:val="FontStyle104"/>
          <w:sz w:val="24"/>
          <w:szCs w:val="24"/>
        </w:rPr>
        <w:t>с</w:t>
      </w:r>
      <w:r w:rsidR="00142026" w:rsidRPr="009C0B54">
        <w:rPr>
          <w:rStyle w:val="FontStyle104"/>
          <w:sz w:val="24"/>
          <w:szCs w:val="24"/>
        </w:rPr>
        <w:t>ти стандартизации и разработки нормативно-технических документов.</w:t>
      </w:r>
    </w:p>
    <w:p w:rsidR="00142026" w:rsidRPr="009C0B54" w:rsidRDefault="00142026" w:rsidP="009C0B54">
      <w:pPr>
        <w:ind w:firstLine="709"/>
        <w:jc w:val="both"/>
        <w:rPr>
          <w:rStyle w:val="FontStyle104"/>
          <w:sz w:val="24"/>
          <w:szCs w:val="24"/>
        </w:rPr>
      </w:pPr>
      <w:r w:rsidRPr="009C0B54">
        <w:rPr>
          <w:rStyle w:val="FontStyle104"/>
          <w:sz w:val="24"/>
          <w:szCs w:val="24"/>
        </w:rPr>
        <w:t xml:space="preserve">- </w:t>
      </w:r>
      <w:r w:rsidR="009C0B54">
        <w:rPr>
          <w:rStyle w:val="FontStyle104"/>
          <w:sz w:val="24"/>
          <w:szCs w:val="24"/>
        </w:rPr>
        <w:t>освоение</w:t>
      </w:r>
      <w:r w:rsidR="0017101E">
        <w:rPr>
          <w:rStyle w:val="FontStyle104"/>
          <w:sz w:val="24"/>
          <w:szCs w:val="24"/>
        </w:rPr>
        <w:t xml:space="preserve"> </w:t>
      </w:r>
      <w:r w:rsidR="008F6DFF">
        <w:rPr>
          <w:rStyle w:val="FontStyle104"/>
          <w:sz w:val="24"/>
          <w:szCs w:val="24"/>
        </w:rPr>
        <w:t>понятий</w:t>
      </w:r>
      <w:r w:rsidRPr="009C0B54">
        <w:rPr>
          <w:rStyle w:val="FontStyle104"/>
          <w:sz w:val="24"/>
          <w:szCs w:val="24"/>
        </w:rPr>
        <w:t xml:space="preserve"> в области стандартизации, применения стандартов, ТУ, ТИ, н</w:t>
      </w:r>
      <w:r w:rsidRPr="009C0B54">
        <w:rPr>
          <w:rStyle w:val="FontStyle104"/>
          <w:sz w:val="24"/>
          <w:szCs w:val="24"/>
        </w:rPr>
        <w:t>е</w:t>
      </w:r>
      <w:r w:rsidRPr="009C0B54">
        <w:rPr>
          <w:rStyle w:val="FontStyle104"/>
          <w:sz w:val="24"/>
          <w:szCs w:val="24"/>
        </w:rPr>
        <w:t>обходимости и правилам разработки НТД на новые виды пищевой продукции</w:t>
      </w:r>
      <w:r w:rsidR="0083518F" w:rsidRPr="009C0B54">
        <w:rPr>
          <w:rStyle w:val="FontStyle104"/>
          <w:sz w:val="24"/>
          <w:szCs w:val="24"/>
        </w:rPr>
        <w:t xml:space="preserve"> обществе</w:t>
      </w:r>
      <w:r w:rsidR="0083518F" w:rsidRPr="009C0B54">
        <w:rPr>
          <w:rStyle w:val="FontStyle104"/>
          <w:sz w:val="24"/>
          <w:szCs w:val="24"/>
        </w:rPr>
        <w:t>н</w:t>
      </w:r>
      <w:r w:rsidR="0083518F" w:rsidRPr="009C0B54">
        <w:rPr>
          <w:rStyle w:val="FontStyle104"/>
          <w:sz w:val="24"/>
          <w:szCs w:val="24"/>
        </w:rPr>
        <w:t>ного</w:t>
      </w:r>
      <w:r w:rsidR="0017101E">
        <w:rPr>
          <w:rStyle w:val="FontStyle104"/>
          <w:sz w:val="24"/>
          <w:szCs w:val="24"/>
        </w:rPr>
        <w:t xml:space="preserve"> </w:t>
      </w:r>
      <w:r w:rsidR="0083518F" w:rsidRPr="009C0B54">
        <w:rPr>
          <w:rStyle w:val="FontStyle104"/>
          <w:sz w:val="24"/>
          <w:szCs w:val="24"/>
        </w:rPr>
        <w:t>питания</w:t>
      </w:r>
      <w:r w:rsidRPr="009C0B54">
        <w:rPr>
          <w:rStyle w:val="FontStyle104"/>
          <w:sz w:val="24"/>
          <w:szCs w:val="24"/>
        </w:rPr>
        <w:t>;</w:t>
      </w:r>
    </w:p>
    <w:p w:rsidR="00C752AC" w:rsidRPr="009C0B54" w:rsidRDefault="00C752AC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- научить осуществлять поиск, хранение, обработку и анализ информации из ра</w:t>
      </w:r>
      <w:r w:rsidRPr="009C0B54">
        <w:rPr>
          <w:rFonts w:ascii="Times New Roman" w:hAnsi="Times New Roman" w:cs="Times New Roman"/>
        </w:rPr>
        <w:t>з</w:t>
      </w:r>
      <w:r w:rsidRPr="009C0B54">
        <w:rPr>
          <w:rFonts w:ascii="Times New Roman" w:hAnsi="Times New Roman" w:cs="Times New Roman"/>
        </w:rPr>
        <w:t>личных источников и баз данных, представлять ее в требуемом формате с использованием информационных, компьютерных и сетевых технологий</w:t>
      </w:r>
      <w:r w:rsidR="009C0B54">
        <w:rPr>
          <w:rFonts w:ascii="Times New Roman" w:hAnsi="Times New Roman" w:cs="Times New Roman"/>
        </w:rPr>
        <w:t>;</w:t>
      </w:r>
    </w:p>
    <w:p w:rsidR="00C752AC" w:rsidRPr="009C0B54" w:rsidRDefault="00C752AC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  <w:bCs/>
        </w:rPr>
        <w:t>-</w:t>
      </w:r>
      <w:r w:rsidRPr="009C0B54">
        <w:rPr>
          <w:rFonts w:ascii="Times New Roman" w:hAnsi="Times New Roman" w:cs="Times New Roman"/>
        </w:rPr>
        <w:t xml:space="preserve"> осуществлять технологический контроль соответствия качества производимой продукции и услуг установленным нормам</w:t>
      </w:r>
      <w:r w:rsidR="009C0B54">
        <w:rPr>
          <w:rFonts w:ascii="Times New Roman" w:hAnsi="Times New Roman" w:cs="Times New Roman"/>
        </w:rPr>
        <w:t>;</w:t>
      </w:r>
    </w:p>
    <w:p w:rsidR="00C752AC" w:rsidRPr="009C0B54" w:rsidRDefault="00C752AC" w:rsidP="009C0B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- научить организовывать документооборот по производству на предприятии пит</w:t>
      </w:r>
      <w:r w:rsidRPr="009C0B54">
        <w:rPr>
          <w:rFonts w:ascii="Times New Roman" w:hAnsi="Times New Roman" w:cs="Times New Roman"/>
        </w:rPr>
        <w:t>а</w:t>
      </w:r>
      <w:r w:rsidRPr="009C0B54">
        <w:rPr>
          <w:rFonts w:ascii="Times New Roman" w:hAnsi="Times New Roman" w:cs="Times New Roman"/>
        </w:rPr>
        <w:t>ния, использовать нормативную, техническую, технологическую документацию в услов</w:t>
      </w:r>
      <w:r w:rsidRPr="009C0B54">
        <w:rPr>
          <w:rFonts w:ascii="Times New Roman" w:hAnsi="Times New Roman" w:cs="Times New Roman"/>
        </w:rPr>
        <w:t>и</w:t>
      </w:r>
      <w:r w:rsidRPr="009C0B54">
        <w:rPr>
          <w:rFonts w:ascii="Times New Roman" w:hAnsi="Times New Roman" w:cs="Times New Roman"/>
        </w:rPr>
        <w:t>ях производства продукции питания</w:t>
      </w:r>
      <w:r w:rsidR="009C0B54">
        <w:rPr>
          <w:rFonts w:ascii="Times New Roman" w:hAnsi="Times New Roman" w:cs="Times New Roman"/>
        </w:rPr>
        <w:t>;</w:t>
      </w:r>
    </w:p>
    <w:p w:rsidR="00C752AC" w:rsidRPr="009C0B54" w:rsidRDefault="00C752AC" w:rsidP="009C0B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  <w:lang w:eastAsia="en-US"/>
        </w:rPr>
        <w:t xml:space="preserve">- </w:t>
      </w:r>
      <w:r w:rsidRPr="009C0B54">
        <w:rPr>
          <w:rFonts w:ascii="Times New Roman" w:hAnsi="Times New Roman" w:cs="Times New Roman"/>
        </w:rPr>
        <w:t>изучать и анализировать научно-техническую информацию, отечественный и з</w:t>
      </w:r>
      <w:r w:rsidRPr="009C0B54">
        <w:rPr>
          <w:rFonts w:ascii="Times New Roman" w:hAnsi="Times New Roman" w:cs="Times New Roman"/>
        </w:rPr>
        <w:t>а</w:t>
      </w:r>
      <w:r w:rsidRPr="009C0B54">
        <w:rPr>
          <w:rFonts w:ascii="Times New Roman" w:hAnsi="Times New Roman" w:cs="Times New Roman"/>
        </w:rPr>
        <w:t>рубежный опыт по производству продуктов питания</w:t>
      </w:r>
      <w:r w:rsidR="009C0B54">
        <w:rPr>
          <w:rFonts w:ascii="Times New Roman" w:hAnsi="Times New Roman" w:cs="Times New Roman"/>
        </w:rPr>
        <w:t>.</w:t>
      </w:r>
    </w:p>
    <w:p w:rsidR="00752397" w:rsidRDefault="00752397" w:rsidP="00752397">
      <w:pPr>
        <w:pStyle w:val="a8"/>
        <w:spacing w:after="0"/>
        <w:ind w:firstLine="709"/>
        <w:jc w:val="both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752397" w:rsidRPr="00053B47" w:rsidRDefault="00752397" w:rsidP="00752397">
      <w:pPr>
        <w:pStyle w:val="a8"/>
        <w:spacing w:after="0"/>
        <w:ind w:firstLine="709"/>
        <w:jc w:val="both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</w:p>
    <w:p w:rsidR="0083518F" w:rsidRPr="009C0B54" w:rsidRDefault="0083518F" w:rsidP="009C0B54">
      <w:pPr>
        <w:ind w:firstLine="724"/>
        <w:jc w:val="both"/>
        <w:rPr>
          <w:rStyle w:val="FontStyle104"/>
        </w:rPr>
      </w:pPr>
    </w:p>
    <w:p w:rsidR="000F1E92" w:rsidRPr="009C0B54" w:rsidRDefault="000F1E92" w:rsidP="009C0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bookmarkEnd w:id="2"/>
      <w:r w:rsidRPr="009C0B54">
        <w:rPr>
          <w:rFonts w:ascii="Times New Roman" w:hAnsi="Times New Roman" w:cs="Times New Roman"/>
          <w:b/>
          <w:sz w:val="28"/>
          <w:szCs w:val="28"/>
        </w:rPr>
        <w:t xml:space="preserve">2. Место дисциплины в структуре образовательной программы </w:t>
      </w:r>
    </w:p>
    <w:p w:rsidR="00A50887" w:rsidRPr="009C0B54" w:rsidRDefault="0017101E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Согласно учебному плану,</w:t>
      </w:r>
      <w:r w:rsidR="00CA1C2F" w:rsidRPr="009C0B54"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B14F52" w:rsidRPr="009C0B54">
        <w:rPr>
          <w:rFonts w:ascii="Times New Roman" w:hAnsi="Times New Roman"/>
          <w:sz w:val="24"/>
          <w:szCs w:val="24"/>
          <w:lang w:val="ru-RU"/>
        </w:rPr>
        <w:t xml:space="preserve">исциплина «Основы разработки нормативно-технической документации на продукцию общественного питания» </w:t>
      </w:r>
      <w:r w:rsidR="00752397" w:rsidRPr="00752397">
        <w:rPr>
          <w:rFonts w:ascii="Times New Roman" w:hAnsi="Times New Roman"/>
          <w:sz w:val="24"/>
          <w:szCs w:val="24"/>
          <w:lang w:val="ru-RU"/>
        </w:rPr>
        <w:t>относится к части, формируемой участниками образовательных отношений Б</w:t>
      </w:r>
      <w:proofErr w:type="gramStart"/>
      <w:r w:rsidR="00752397" w:rsidRPr="00752397">
        <w:rPr>
          <w:rFonts w:ascii="Times New Roman" w:hAnsi="Times New Roman"/>
          <w:sz w:val="24"/>
          <w:szCs w:val="24"/>
          <w:lang w:val="ru-RU"/>
        </w:rPr>
        <w:t>1</w:t>
      </w:r>
      <w:proofErr w:type="gramEnd"/>
      <w:r w:rsidR="00752397" w:rsidRPr="00752397">
        <w:rPr>
          <w:rFonts w:ascii="Times New Roman" w:hAnsi="Times New Roman"/>
          <w:sz w:val="24"/>
          <w:szCs w:val="24"/>
          <w:lang w:val="ru-RU"/>
        </w:rPr>
        <w:t xml:space="preserve"> В.</w:t>
      </w:r>
      <w:r w:rsidR="00752397">
        <w:rPr>
          <w:rFonts w:ascii="Times New Roman" w:hAnsi="Times New Roman"/>
          <w:sz w:val="24"/>
          <w:szCs w:val="24"/>
          <w:lang w:val="ru-RU"/>
        </w:rPr>
        <w:t>1</w:t>
      </w:r>
      <w:r w:rsidR="003E5B8B">
        <w:rPr>
          <w:rFonts w:ascii="Times New Roman" w:hAnsi="Times New Roman"/>
          <w:sz w:val="24"/>
          <w:szCs w:val="24"/>
          <w:lang w:val="ru-RU"/>
        </w:rPr>
        <w:t>7</w:t>
      </w:r>
      <w:r w:rsidR="00CA1C2F" w:rsidRPr="009C0B54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C752AC" w:rsidRPr="009C0B54" w:rsidRDefault="00C752AC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Для освоения данной дисциплины необходимы знания и умения, приобретенные в результате освоения следующих предшествующих дисциплин: «Аналитическая химия и физико</w:t>
      </w:r>
      <w:r w:rsidR="00A50887" w:rsidRPr="009C0B54">
        <w:rPr>
          <w:rFonts w:ascii="Times New Roman" w:hAnsi="Times New Roman"/>
          <w:sz w:val="24"/>
          <w:szCs w:val="24"/>
          <w:lang w:val="ru-RU"/>
        </w:rPr>
        <w:t>-</w:t>
      </w:r>
      <w:r w:rsidRPr="009C0B54">
        <w:rPr>
          <w:rFonts w:ascii="Times New Roman" w:hAnsi="Times New Roman"/>
          <w:sz w:val="24"/>
          <w:szCs w:val="24"/>
          <w:lang w:val="ru-RU"/>
        </w:rPr>
        <w:t>химические методы анализа», «Теоретические основы экспертизы продукции о</w:t>
      </w:r>
      <w:r w:rsidRPr="009C0B54">
        <w:rPr>
          <w:rFonts w:ascii="Times New Roman" w:hAnsi="Times New Roman"/>
          <w:sz w:val="24"/>
          <w:szCs w:val="24"/>
          <w:lang w:val="ru-RU"/>
        </w:rPr>
        <w:t>б</w:t>
      </w:r>
      <w:r w:rsidRPr="009C0B54">
        <w:rPr>
          <w:rFonts w:ascii="Times New Roman" w:hAnsi="Times New Roman"/>
          <w:sz w:val="24"/>
          <w:szCs w:val="24"/>
          <w:lang w:val="ru-RU"/>
        </w:rPr>
        <w:t>щественного питания», «Физико-химические свойства продуктов питания», «Контроль качества пищевой продукции», «Безопасность продовольственного сырья», «Товарове</w:t>
      </w:r>
      <w:r w:rsidRPr="009C0B54">
        <w:rPr>
          <w:rFonts w:ascii="Times New Roman" w:hAnsi="Times New Roman"/>
          <w:sz w:val="24"/>
          <w:szCs w:val="24"/>
          <w:lang w:val="ru-RU"/>
        </w:rPr>
        <w:t>д</w:t>
      </w:r>
      <w:r w:rsidRPr="009C0B54">
        <w:rPr>
          <w:rFonts w:ascii="Times New Roman" w:hAnsi="Times New Roman"/>
          <w:sz w:val="24"/>
          <w:szCs w:val="24"/>
          <w:lang w:val="ru-RU"/>
        </w:rPr>
        <w:t>ная характеристика продовольственного сырья».</w:t>
      </w:r>
    </w:p>
    <w:p w:rsidR="00C752AC" w:rsidRPr="003917A1" w:rsidRDefault="00C752AC" w:rsidP="009C0B54">
      <w:pPr>
        <w:ind w:firstLine="540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В дальнейшем знания, умения и навыки, сформированные в процессе изучения ди</w:t>
      </w:r>
      <w:r w:rsidRPr="009C0B54">
        <w:rPr>
          <w:rFonts w:ascii="Times New Roman" w:hAnsi="Times New Roman" w:cs="Times New Roman"/>
        </w:rPr>
        <w:t>с</w:t>
      </w:r>
      <w:r w:rsidRPr="009C0B54">
        <w:rPr>
          <w:rFonts w:ascii="Times New Roman" w:hAnsi="Times New Roman" w:cs="Times New Roman"/>
        </w:rPr>
        <w:t xml:space="preserve">циплины, используются при </w:t>
      </w:r>
      <w:r w:rsidR="009C0B54">
        <w:rPr>
          <w:rFonts w:ascii="Times New Roman" w:hAnsi="Times New Roman" w:cs="Times New Roman"/>
        </w:rPr>
        <w:t>прохождении</w:t>
      </w:r>
      <w:r w:rsidRPr="009C0B54">
        <w:rPr>
          <w:rFonts w:ascii="Times New Roman" w:hAnsi="Times New Roman" w:cs="Times New Roman"/>
        </w:rPr>
        <w:t xml:space="preserve"> производственной преддипломной практики и подготовке выпускной квалификационной работы</w:t>
      </w:r>
      <w:r w:rsidR="003917A1">
        <w:rPr>
          <w:rFonts w:ascii="Times New Roman" w:hAnsi="Times New Roman" w:cs="Times New Roman"/>
        </w:rPr>
        <w:t>.</w:t>
      </w:r>
    </w:p>
    <w:p w:rsidR="00B14F52" w:rsidRPr="009C0B54" w:rsidRDefault="00B14F52" w:rsidP="009C0B5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752397" w:rsidRDefault="00B14F52" w:rsidP="009C0B54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C0B5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3. Планируемые результаты </w:t>
      </w:r>
      <w:proofErr w:type="gramStart"/>
      <w:r w:rsidRPr="009C0B54">
        <w:rPr>
          <w:rFonts w:ascii="Times New Roman" w:hAnsi="Times New Roman"/>
          <w:b/>
          <w:color w:val="000000"/>
          <w:sz w:val="28"/>
          <w:szCs w:val="28"/>
          <w:lang w:val="ru-RU"/>
        </w:rPr>
        <w:t>обучения по дисциплине</w:t>
      </w:r>
      <w:proofErr w:type="gramEnd"/>
      <w:r w:rsidR="0075239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(модулю)</w:t>
      </w:r>
      <w:r w:rsidRPr="009C0B5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</w:p>
    <w:p w:rsidR="00752397" w:rsidRDefault="00B14F52" w:rsidP="009C0B54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C0B5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соотнесенные с планируемыми результатами освоения </w:t>
      </w:r>
      <w:proofErr w:type="gramStart"/>
      <w:r w:rsidRPr="009C0B54">
        <w:rPr>
          <w:rFonts w:ascii="Times New Roman" w:hAnsi="Times New Roman"/>
          <w:b/>
          <w:color w:val="000000"/>
          <w:sz w:val="28"/>
          <w:szCs w:val="28"/>
          <w:lang w:val="ru-RU"/>
        </w:rPr>
        <w:t>образовательной</w:t>
      </w:r>
      <w:proofErr w:type="gramEnd"/>
    </w:p>
    <w:p w:rsidR="00B14F52" w:rsidRPr="009C0B54" w:rsidRDefault="00B14F52" w:rsidP="009C0B54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C0B54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</w:t>
      </w:r>
    </w:p>
    <w:p w:rsidR="00E92AD8" w:rsidRPr="00E92AD8" w:rsidRDefault="00E92AD8" w:rsidP="00E92AD8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В результате изучения дисциплины обучающийся должен освоить трудовые фун</w:t>
      </w:r>
      <w:r w:rsidRPr="00E92AD8">
        <w:rPr>
          <w:rFonts w:ascii="Times New Roman" w:hAnsi="Times New Roman" w:cs="Times New Roman"/>
        </w:rPr>
        <w:t>к</w:t>
      </w:r>
      <w:r w:rsidRPr="00E92AD8">
        <w:rPr>
          <w:rFonts w:ascii="Times New Roman" w:hAnsi="Times New Roman" w:cs="Times New Roman"/>
        </w:rPr>
        <w:t>ции:</w:t>
      </w:r>
    </w:p>
    <w:p w:rsidR="00E92AD8" w:rsidRPr="00E92AD8" w:rsidRDefault="00E92AD8" w:rsidP="00E92AD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E92AD8">
        <w:rPr>
          <w:rFonts w:ascii="Times New Roman" w:hAnsi="Times New Roman" w:cs="Times New Roman"/>
        </w:rPr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3E5B8B">
        <w:rPr>
          <w:rFonts w:ascii="Times New Roman" w:hAnsi="Times New Roman" w:cs="Times New Roman"/>
        </w:rPr>
        <w:t xml:space="preserve"> </w:t>
      </w:r>
      <w:proofErr w:type="gramStart"/>
      <w:r w:rsidRPr="00E92AD8">
        <w:rPr>
          <w:rFonts w:ascii="Times New Roman" w:hAnsi="Times New Roman" w:cs="Times New Roman"/>
        </w:rPr>
        <w:t xml:space="preserve">ТФ. – </w:t>
      </w:r>
      <w:r w:rsidRPr="00E92AD8">
        <w:rPr>
          <w:rFonts w:ascii="Times New Roman" w:hAnsi="Times New Roman" w:cs="Times New Roman"/>
          <w:lang w:val="en-US"/>
        </w:rPr>
        <w:t>D</w:t>
      </w:r>
      <w:r w:rsidRPr="00E92AD8">
        <w:rPr>
          <w:rFonts w:ascii="Times New Roman" w:hAnsi="Times New Roman" w:cs="Times New Roman"/>
        </w:rPr>
        <w:t>/03.6)</w:t>
      </w:r>
      <w:proofErr w:type="gramEnd"/>
    </w:p>
    <w:p w:rsidR="00E92AD8" w:rsidRPr="00E92AD8" w:rsidRDefault="00E92AD8" w:rsidP="00E92AD8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трудовые действия:</w:t>
      </w:r>
    </w:p>
    <w:p w:rsidR="00E92AD8" w:rsidRPr="00E92AD8" w:rsidRDefault="00E92AD8" w:rsidP="00E92AD8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22.005 Специалист по технологии продукции и организации общественного пит</w:t>
      </w:r>
      <w:r w:rsidRPr="00E92AD8">
        <w:rPr>
          <w:rFonts w:ascii="Times New Roman" w:hAnsi="Times New Roman" w:cs="Times New Roman"/>
        </w:rPr>
        <w:t>а</w:t>
      </w:r>
      <w:r w:rsidRPr="00E92AD8">
        <w:rPr>
          <w:rFonts w:ascii="Times New Roman" w:hAnsi="Times New Roman" w:cs="Times New Roman"/>
        </w:rPr>
        <w:t xml:space="preserve">ния. ТФ. – </w:t>
      </w:r>
      <w:r w:rsidRPr="00E92AD8">
        <w:rPr>
          <w:rFonts w:ascii="Times New Roman" w:hAnsi="Times New Roman" w:cs="Times New Roman"/>
          <w:lang w:val="en-US"/>
        </w:rPr>
        <w:t>D</w:t>
      </w:r>
      <w:r w:rsidRPr="00E92AD8">
        <w:rPr>
          <w:rFonts w:ascii="Times New Roman" w:hAnsi="Times New Roman" w:cs="Times New Roman"/>
        </w:rPr>
        <w:t>/03.6:</w:t>
      </w:r>
    </w:p>
    <w:p w:rsidR="00E92AD8" w:rsidRPr="00E92AD8" w:rsidRDefault="00E92AD8" w:rsidP="00E92AD8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Расчет производственных и непроизводственных затрат действующих и модерн</w:t>
      </w:r>
      <w:r w:rsidRPr="00E92AD8">
        <w:rPr>
          <w:rFonts w:ascii="Times New Roman" w:hAnsi="Times New Roman" w:cs="Times New Roman"/>
        </w:rPr>
        <w:t>и</w:t>
      </w:r>
      <w:r w:rsidRPr="00E92AD8">
        <w:rPr>
          <w:rFonts w:ascii="Times New Roman" w:hAnsi="Times New Roman" w:cs="Times New Roman"/>
        </w:rPr>
        <w:t>зируемых произво</w:t>
      </w:r>
      <w:proofErr w:type="gramStart"/>
      <w:r w:rsidRPr="00E92AD8">
        <w:rPr>
          <w:rFonts w:ascii="Times New Roman" w:hAnsi="Times New Roman" w:cs="Times New Roman"/>
        </w:rPr>
        <w:t>дств пр</w:t>
      </w:r>
      <w:proofErr w:type="gramEnd"/>
      <w:r w:rsidRPr="00E92AD8">
        <w:rPr>
          <w:rFonts w:ascii="Times New Roman" w:hAnsi="Times New Roman" w:cs="Times New Roman"/>
        </w:rPr>
        <w:t>одукции общественного питания массового изготовления и сп</w:t>
      </w:r>
      <w:r w:rsidRPr="00E92AD8">
        <w:rPr>
          <w:rFonts w:ascii="Times New Roman" w:hAnsi="Times New Roman" w:cs="Times New Roman"/>
        </w:rPr>
        <w:t>е</w:t>
      </w:r>
      <w:r w:rsidRPr="00E92AD8">
        <w:rPr>
          <w:rFonts w:ascii="Times New Roman" w:hAnsi="Times New Roman" w:cs="Times New Roman"/>
        </w:rPr>
        <w:t>циализированных пищевых продуктов для оценки эффективности производства и техн</w:t>
      </w:r>
      <w:r w:rsidRPr="00E92AD8">
        <w:rPr>
          <w:rFonts w:ascii="Times New Roman" w:hAnsi="Times New Roman" w:cs="Times New Roman"/>
        </w:rPr>
        <w:t>и</w:t>
      </w:r>
      <w:r w:rsidRPr="00E92AD8">
        <w:rPr>
          <w:rFonts w:ascii="Times New Roman" w:hAnsi="Times New Roman" w:cs="Times New Roman"/>
        </w:rPr>
        <w:lastRenderedPageBreak/>
        <w:t>ко-экономического обоснования строительства новых производств, реконструкции и м</w:t>
      </w:r>
      <w:r w:rsidRPr="00E92AD8">
        <w:rPr>
          <w:rFonts w:ascii="Times New Roman" w:hAnsi="Times New Roman" w:cs="Times New Roman"/>
        </w:rPr>
        <w:t>о</w:t>
      </w:r>
      <w:r w:rsidRPr="00E92AD8">
        <w:rPr>
          <w:rFonts w:ascii="Times New Roman" w:hAnsi="Times New Roman" w:cs="Times New Roman"/>
        </w:rPr>
        <w:t>дернизации технологических линий и участков</w:t>
      </w:r>
    </w:p>
    <w:p w:rsidR="00E92AD8" w:rsidRPr="00E92AD8" w:rsidRDefault="00E92AD8" w:rsidP="00E92AD8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Проведение расчетов для проектирования производства продукции общественного питания массового изготовления и специализированных пищевых продуктов, технолог</w:t>
      </w:r>
      <w:r w:rsidRPr="00E92AD8">
        <w:rPr>
          <w:rFonts w:ascii="Times New Roman" w:hAnsi="Times New Roman" w:cs="Times New Roman"/>
        </w:rPr>
        <w:t>и</w:t>
      </w:r>
      <w:r w:rsidRPr="00E92AD8">
        <w:rPr>
          <w:rFonts w:ascii="Times New Roman" w:hAnsi="Times New Roman" w:cs="Times New Roman"/>
        </w:rPr>
        <w:t xml:space="preserve">ческих линий, цехов, отдельных участков организаций с использованием </w:t>
      </w:r>
      <w:r w:rsidR="0017101E" w:rsidRPr="00E92AD8">
        <w:rPr>
          <w:rFonts w:ascii="Times New Roman" w:hAnsi="Times New Roman" w:cs="Times New Roman"/>
        </w:rPr>
        <w:t>систем автом</w:t>
      </w:r>
      <w:r w:rsidR="0017101E" w:rsidRPr="00E92AD8">
        <w:rPr>
          <w:rFonts w:ascii="Times New Roman" w:hAnsi="Times New Roman" w:cs="Times New Roman"/>
        </w:rPr>
        <w:t>а</w:t>
      </w:r>
      <w:r w:rsidR="0017101E" w:rsidRPr="00E92AD8">
        <w:rPr>
          <w:rFonts w:ascii="Times New Roman" w:hAnsi="Times New Roman" w:cs="Times New Roman"/>
        </w:rPr>
        <w:t>тизированного</w:t>
      </w:r>
      <w:r w:rsidRPr="00E92AD8">
        <w:rPr>
          <w:rFonts w:ascii="Times New Roman" w:hAnsi="Times New Roman" w:cs="Times New Roman"/>
        </w:rPr>
        <w:t xml:space="preserve"> проектирования и программного обеспечения, информационных технол</w:t>
      </w:r>
      <w:r w:rsidRPr="00E92AD8">
        <w:rPr>
          <w:rFonts w:ascii="Times New Roman" w:hAnsi="Times New Roman" w:cs="Times New Roman"/>
        </w:rPr>
        <w:t>о</w:t>
      </w:r>
      <w:r w:rsidRPr="00E92AD8">
        <w:rPr>
          <w:rFonts w:ascii="Times New Roman" w:hAnsi="Times New Roman" w:cs="Times New Roman"/>
        </w:rPr>
        <w:t>гий при проектировании вновь строящихся и реконструкции действующих организаций</w:t>
      </w:r>
    </w:p>
    <w:p w:rsidR="00E92AD8" w:rsidRPr="00E92AD8" w:rsidRDefault="00E92AD8" w:rsidP="00E92AD8">
      <w:pPr>
        <w:ind w:firstLine="709"/>
        <w:jc w:val="both"/>
        <w:rPr>
          <w:rFonts w:ascii="Times New Roman" w:hAnsi="Times New Roman" w:cs="Times New Roman"/>
        </w:rPr>
      </w:pPr>
    </w:p>
    <w:p w:rsidR="00E92AD8" w:rsidRPr="00E92AD8" w:rsidRDefault="00E92AD8" w:rsidP="00E92AD8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В результате изучения дисциплины обучающийся должен освоить трудовые фун</w:t>
      </w:r>
      <w:r w:rsidRPr="00E92AD8">
        <w:rPr>
          <w:rFonts w:ascii="Times New Roman" w:hAnsi="Times New Roman" w:cs="Times New Roman"/>
        </w:rPr>
        <w:t>к</w:t>
      </w:r>
      <w:r w:rsidRPr="00E92AD8">
        <w:rPr>
          <w:rFonts w:ascii="Times New Roman" w:hAnsi="Times New Roman" w:cs="Times New Roman"/>
        </w:rPr>
        <w:t>ции:</w:t>
      </w:r>
    </w:p>
    <w:p w:rsidR="00E92AD8" w:rsidRPr="00E92AD8" w:rsidRDefault="00E92AD8" w:rsidP="00E92AD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E92AD8">
        <w:rPr>
          <w:rFonts w:ascii="Times New Roman" w:hAnsi="Times New Roman" w:cs="Times New Roman"/>
        </w:rPr>
        <w:t xml:space="preserve">Организация ведения технологического процесса в рамках принятой в организации технологии производства продукции общественного питания массового изготовления и специализированного </w:t>
      </w:r>
      <w:r w:rsidR="0017101E" w:rsidRPr="00E92AD8">
        <w:rPr>
          <w:rFonts w:ascii="Times New Roman" w:hAnsi="Times New Roman" w:cs="Times New Roman"/>
        </w:rPr>
        <w:t>питания (</w:t>
      </w:r>
      <w:r w:rsidRPr="00E92AD8">
        <w:rPr>
          <w:rFonts w:ascii="Times New Roman" w:hAnsi="Times New Roman" w:cs="Times New Roman"/>
        </w:rPr>
        <w:t>22.005 Специалист по технологии продукции и организ</w:t>
      </w:r>
      <w:r w:rsidRPr="00E92AD8">
        <w:rPr>
          <w:rFonts w:ascii="Times New Roman" w:hAnsi="Times New Roman" w:cs="Times New Roman"/>
        </w:rPr>
        <w:t>а</w:t>
      </w:r>
      <w:r w:rsidRPr="00E92AD8">
        <w:rPr>
          <w:rFonts w:ascii="Times New Roman" w:hAnsi="Times New Roman" w:cs="Times New Roman"/>
        </w:rPr>
        <w:t>ции общественного питания.</w:t>
      </w:r>
      <w:proofErr w:type="gramEnd"/>
      <w:r w:rsidR="003E5B8B">
        <w:rPr>
          <w:rFonts w:ascii="Times New Roman" w:hAnsi="Times New Roman" w:cs="Times New Roman"/>
        </w:rPr>
        <w:t xml:space="preserve"> </w:t>
      </w:r>
      <w:proofErr w:type="gramStart"/>
      <w:r w:rsidRPr="00E92AD8">
        <w:rPr>
          <w:rFonts w:ascii="Times New Roman" w:hAnsi="Times New Roman" w:cs="Times New Roman"/>
        </w:rPr>
        <w:t xml:space="preserve">ТФ. – </w:t>
      </w:r>
      <w:r w:rsidRPr="00E92AD8">
        <w:rPr>
          <w:rFonts w:ascii="Times New Roman" w:hAnsi="Times New Roman" w:cs="Times New Roman"/>
          <w:lang w:val="en-US"/>
        </w:rPr>
        <w:t>D</w:t>
      </w:r>
      <w:r w:rsidRPr="00E92AD8">
        <w:rPr>
          <w:rFonts w:ascii="Times New Roman" w:hAnsi="Times New Roman" w:cs="Times New Roman"/>
        </w:rPr>
        <w:t>/01.6)</w:t>
      </w:r>
      <w:proofErr w:type="gramEnd"/>
    </w:p>
    <w:p w:rsidR="00E92AD8" w:rsidRPr="00E92AD8" w:rsidRDefault="00E92AD8" w:rsidP="00E92AD8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трудовые действия:</w:t>
      </w:r>
    </w:p>
    <w:p w:rsidR="00E92AD8" w:rsidRPr="00E92AD8" w:rsidRDefault="00E92AD8" w:rsidP="00E92AD8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22.005 Специалист по технологии продукции и организации общественного пит</w:t>
      </w:r>
      <w:r w:rsidRPr="00E92AD8">
        <w:rPr>
          <w:rFonts w:ascii="Times New Roman" w:hAnsi="Times New Roman" w:cs="Times New Roman"/>
        </w:rPr>
        <w:t>а</w:t>
      </w:r>
      <w:r w:rsidRPr="00E92AD8">
        <w:rPr>
          <w:rFonts w:ascii="Times New Roman" w:hAnsi="Times New Roman" w:cs="Times New Roman"/>
        </w:rPr>
        <w:t xml:space="preserve">ния. ТФ. – </w:t>
      </w:r>
      <w:r w:rsidRPr="00E92AD8">
        <w:rPr>
          <w:rFonts w:ascii="Times New Roman" w:hAnsi="Times New Roman" w:cs="Times New Roman"/>
          <w:lang w:val="en-US"/>
        </w:rPr>
        <w:t>D</w:t>
      </w:r>
      <w:r w:rsidRPr="00E92AD8">
        <w:rPr>
          <w:rFonts w:ascii="Times New Roman" w:hAnsi="Times New Roman" w:cs="Times New Roman"/>
        </w:rPr>
        <w:t>/01.6</w:t>
      </w:r>
    </w:p>
    <w:p w:rsidR="00E92AD8" w:rsidRPr="00E92AD8" w:rsidRDefault="00E92AD8" w:rsidP="00E92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Разработка технологической и эксплуатационной документации по ведению техн</w:t>
      </w:r>
      <w:r w:rsidRPr="00E92AD8">
        <w:rPr>
          <w:rFonts w:ascii="Times New Roman" w:hAnsi="Times New Roman" w:cs="Times New Roman"/>
        </w:rPr>
        <w:t>о</w:t>
      </w:r>
      <w:r w:rsidRPr="00E92AD8">
        <w:rPr>
          <w:rFonts w:ascii="Times New Roman" w:hAnsi="Times New Roman" w:cs="Times New Roman"/>
        </w:rPr>
        <w:t>логического процесса и техническому обслуживанию оборудования для реализации пр</w:t>
      </w:r>
      <w:r w:rsidRPr="00E92AD8">
        <w:rPr>
          <w:rFonts w:ascii="Times New Roman" w:hAnsi="Times New Roman" w:cs="Times New Roman"/>
        </w:rPr>
        <w:t>и</w:t>
      </w:r>
      <w:r w:rsidRPr="00E92AD8">
        <w:rPr>
          <w:rFonts w:ascii="Times New Roman" w:hAnsi="Times New Roman" w:cs="Times New Roman"/>
        </w:rPr>
        <w:t xml:space="preserve">нятой в организации </w:t>
      </w:r>
      <w:proofErr w:type="gramStart"/>
      <w:r w:rsidRPr="00E92AD8">
        <w:rPr>
          <w:rFonts w:ascii="Times New Roman" w:hAnsi="Times New Roman" w:cs="Times New Roman"/>
        </w:rPr>
        <w:t>технологии производства продукции общественного питания масс</w:t>
      </w:r>
      <w:r w:rsidRPr="00E92AD8">
        <w:rPr>
          <w:rFonts w:ascii="Times New Roman" w:hAnsi="Times New Roman" w:cs="Times New Roman"/>
        </w:rPr>
        <w:t>о</w:t>
      </w:r>
      <w:r w:rsidRPr="00E92AD8">
        <w:rPr>
          <w:rFonts w:ascii="Times New Roman" w:hAnsi="Times New Roman" w:cs="Times New Roman"/>
        </w:rPr>
        <w:t>вого изготовления</w:t>
      </w:r>
      <w:proofErr w:type="gramEnd"/>
      <w:r w:rsidRPr="00E92AD8">
        <w:rPr>
          <w:rFonts w:ascii="Times New Roman" w:hAnsi="Times New Roman" w:cs="Times New Roman"/>
        </w:rPr>
        <w:t xml:space="preserve"> и специализированных пищевых продуктов</w:t>
      </w:r>
    </w:p>
    <w:p w:rsidR="00E92AD8" w:rsidRPr="00E92AD8" w:rsidRDefault="00E92AD8" w:rsidP="00E92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Разработка технически обоснованных норм времени (выработки), линейных и сет</w:t>
      </w:r>
      <w:r w:rsidRPr="00E92AD8">
        <w:rPr>
          <w:rFonts w:ascii="Times New Roman" w:hAnsi="Times New Roman" w:cs="Times New Roman"/>
        </w:rPr>
        <w:t>е</w:t>
      </w:r>
      <w:r w:rsidRPr="00E92AD8">
        <w:rPr>
          <w:rFonts w:ascii="Times New Roman" w:hAnsi="Times New Roman" w:cs="Times New Roman"/>
        </w:rPr>
        <w:t>вых графиков производства продукции общественного питания массового изготовления и специализированных пищевых продуктов в целях оптимизации технологического проце</w:t>
      </w:r>
      <w:r w:rsidRPr="00E92AD8">
        <w:rPr>
          <w:rFonts w:ascii="Times New Roman" w:hAnsi="Times New Roman" w:cs="Times New Roman"/>
        </w:rPr>
        <w:t>с</w:t>
      </w:r>
      <w:r w:rsidRPr="00E92AD8">
        <w:rPr>
          <w:rFonts w:ascii="Times New Roman" w:hAnsi="Times New Roman" w:cs="Times New Roman"/>
        </w:rPr>
        <w:t>са производства</w:t>
      </w:r>
    </w:p>
    <w:p w:rsidR="00B14F52" w:rsidRPr="00E92AD8" w:rsidRDefault="00B14F52" w:rsidP="009C0B54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C752AC" w:rsidRPr="009C0B54" w:rsidRDefault="00C752AC" w:rsidP="009C0B5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C0B54">
        <w:rPr>
          <w:rFonts w:ascii="Times New Roman" w:eastAsia="Times New Roman" w:hAnsi="Times New Roman" w:cs="Times New Roman"/>
        </w:rPr>
        <w:t>Освоение дисциплины (модуля) направлено на формирование</w:t>
      </w:r>
      <w:r w:rsidR="009C0B54">
        <w:rPr>
          <w:rFonts w:ascii="Times New Roman" w:eastAsia="Times New Roman" w:hAnsi="Times New Roman" w:cs="Times New Roman"/>
        </w:rPr>
        <w:t xml:space="preserve"> следующих комп</w:t>
      </w:r>
      <w:r w:rsidR="009C0B54">
        <w:rPr>
          <w:rFonts w:ascii="Times New Roman" w:eastAsia="Times New Roman" w:hAnsi="Times New Roman" w:cs="Times New Roman"/>
        </w:rPr>
        <w:t>е</w:t>
      </w:r>
      <w:r w:rsidR="009C0B54">
        <w:rPr>
          <w:rFonts w:ascii="Times New Roman" w:eastAsia="Times New Roman" w:hAnsi="Times New Roman" w:cs="Times New Roman"/>
        </w:rPr>
        <w:t>тенций</w:t>
      </w:r>
      <w:r w:rsidRPr="009C0B54">
        <w:rPr>
          <w:rFonts w:ascii="Times New Roman" w:eastAsia="Times New Roman" w:hAnsi="Times New Roman" w:cs="Times New Roman"/>
        </w:rPr>
        <w:t>:</w:t>
      </w:r>
    </w:p>
    <w:p w:rsidR="00752397" w:rsidRPr="00416A1B" w:rsidRDefault="00752397" w:rsidP="00752397">
      <w:pPr>
        <w:ind w:firstLine="709"/>
        <w:jc w:val="both"/>
        <w:rPr>
          <w:rFonts w:ascii="Times New Roman" w:hAnsi="Times New Roman"/>
        </w:rPr>
      </w:pPr>
      <w:r w:rsidRPr="00416A1B">
        <w:rPr>
          <w:rFonts w:ascii="Times New Roman" w:hAnsi="Times New Roman"/>
        </w:rPr>
        <w:t xml:space="preserve">ПК-5 </w:t>
      </w:r>
      <w:proofErr w:type="gramStart"/>
      <w:r w:rsidRPr="00416A1B">
        <w:rPr>
          <w:rFonts w:ascii="Times New Roman" w:hAnsi="Times New Roman"/>
        </w:rPr>
        <w:t>способен</w:t>
      </w:r>
      <w:proofErr w:type="gramEnd"/>
      <w:r w:rsidRPr="00416A1B">
        <w:rPr>
          <w:rFonts w:ascii="Times New Roman" w:hAnsi="Times New Roman"/>
        </w:rPr>
        <w:t xml:space="preserve"> рассчитывать производственные мощности и эффективность раб</w:t>
      </w:r>
      <w:r w:rsidRPr="00416A1B">
        <w:rPr>
          <w:rFonts w:ascii="Times New Roman" w:hAnsi="Times New Roman"/>
        </w:rPr>
        <w:t>о</w:t>
      </w:r>
      <w:r w:rsidRPr="00416A1B">
        <w:rPr>
          <w:rFonts w:ascii="Times New Roman" w:hAnsi="Times New Roman"/>
        </w:rPr>
        <w:t>ты технологического оборудования, оценивать и планировать внедрение инноваций в производство</w:t>
      </w:r>
    </w:p>
    <w:p w:rsidR="00752397" w:rsidRPr="00416A1B" w:rsidRDefault="00752397" w:rsidP="00752397">
      <w:pPr>
        <w:ind w:firstLine="709"/>
        <w:jc w:val="both"/>
        <w:rPr>
          <w:rFonts w:ascii="Times New Roman" w:hAnsi="Times New Roman"/>
        </w:rPr>
      </w:pPr>
      <w:r w:rsidRPr="00416A1B">
        <w:rPr>
          <w:rFonts w:ascii="Times New Roman" w:hAnsi="Times New Roman"/>
        </w:rPr>
        <w:t>ПК-6 способен организовывать документооборот по производству на предприятии питания, использовать нормативную, техническую, технологическую документацию в у</w:t>
      </w:r>
      <w:r w:rsidRPr="00416A1B">
        <w:rPr>
          <w:rFonts w:ascii="Times New Roman" w:hAnsi="Times New Roman"/>
        </w:rPr>
        <w:t>с</w:t>
      </w:r>
      <w:r w:rsidRPr="00416A1B">
        <w:rPr>
          <w:rFonts w:ascii="Times New Roman" w:hAnsi="Times New Roman"/>
        </w:rPr>
        <w:t xml:space="preserve">ловиях производства продукции питания </w:t>
      </w:r>
    </w:p>
    <w:p w:rsidR="00B14F52" w:rsidRPr="009C0B54" w:rsidRDefault="00B14F52" w:rsidP="009C0B54">
      <w:pPr>
        <w:shd w:val="clear" w:color="auto" w:fill="FFFFFF"/>
        <w:ind w:firstLine="4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0"/>
        <w:gridCol w:w="1921"/>
        <w:gridCol w:w="1921"/>
        <w:gridCol w:w="1921"/>
        <w:gridCol w:w="1922"/>
      </w:tblGrid>
      <w:tr w:rsidR="00A50887" w:rsidRPr="009C0B54" w:rsidTr="00E92AD8">
        <w:tc>
          <w:tcPr>
            <w:tcW w:w="1900" w:type="dxa"/>
            <w:vMerge w:val="restart"/>
            <w:vAlign w:val="center"/>
          </w:tcPr>
          <w:p w:rsidR="00A50887" w:rsidRPr="009C0B54" w:rsidRDefault="00A50887" w:rsidP="009C0B54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Планируемые</w:t>
            </w:r>
          </w:p>
          <w:p w:rsidR="00A50887" w:rsidRPr="009C0B54" w:rsidRDefault="00A50887" w:rsidP="009C0B54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результаты</w:t>
            </w:r>
          </w:p>
          <w:p w:rsidR="00A50887" w:rsidRPr="009C0B54" w:rsidRDefault="00A50887" w:rsidP="009C0B54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обучения</w:t>
            </w:r>
          </w:p>
          <w:p w:rsidR="00A50887" w:rsidRDefault="00A50887" w:rsidP="00D01A69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="00D01A69">
              <w:rPr>
                <w:rFonts w:ascii="Times New Roman" w:eastAsia="Times New Roman" w:hAnsi="Times New Roman" w:cs="Times New Roman"/>
                <w:sz w:val="22"/>
                <w:szCs w:val="22"/>
              </w:rPr>
              <w:t>индикаторы</w:t>
            </w:r>
            <w:proofErr w:type="gramEnd"/>
          </w:p>
          <w:p w:rsidR="00D01A69" w:rsidRPr="009C0B54" w:rsidRDefault="00D01A69" w:rsidP="00D01A69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достижения</w:t>
            </w:r>
          </w:p>
          <w:p w:rsidR="00A50887" w:rsidRPr="009C0B54" w:rsidRDefault="00A50887" w:rsidP="009C0B54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>компетенции)</w:t>
            </w:r>
          </w:p>
        </w:tc>
        <w:tc>
          <w:tcPr>
            <w:tcW w:w="7685" w:type="dxa"/>
            <w:gridSpan w:val="4"/>
            <w:vAlign w:val="center"/>
          </w:tcPr>
          <w:p w:rsidR="00A50887" w:rsidRPr="009C0B54" w:rsidRDefault="00A50887" w:rsidP="009C0B54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B14F52" w:rsidRPr="009C0B54" w:rsidTr="00E92AD8">
        <w:tc>
          <w:tcPr>
            <w:tcW w:w="1900" w:type="dxa"/>
            <w:vMerge/>
            <w:vAlign w:val="center"/>
          </w:tcPr>
          <w:p w:rsidR="00B14F52" w:rsidRPr="009C0B54" w:rsidRDefault="00B14F52" w:rsidP="009C0B54">
            <w:pPr>
              <w:tabs>
                <w:tab w:val="num" w:pos="0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:rsidR="00D01A69" w:rsidRDefault="00B14F52" w:rsidP="009C0B5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Низкий </w:t>
            </w:r>
          </w:p>
          <w:p w:rsidR="00D01A69" w:rsidRDefault="00B14F52" w:rsidP="009C0B5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>допороговый</w:t>
            </w:r>
            <w:proofErr w:type="spellEnd"/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</w:p>
          <w:p w:rsidR="00D01A69" w:rsidRDefault="00B14F52" w:rsidP="009C0B5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компетенция </w:t>
            </w:r>
          </w:p>
          <w:p w:rsidR="00B14F52" w:rsidRPr="009C0B54" w:rsidRDefault="00B14F52" w:rsidP="009C0B5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>не сформирована</w:t>
            </w:r>
          </w:p>
        </w:tc>
        <w:tc>
          <w:tcPr>
            <w:tcW w:w="1921" w:type="dxa"/>
            <w:vAlign w:val="center"/>
          </w:tcPr>
          <w:p w:rsidR="00B14F52" w:rsidRPr="009C0B54" w:rsidRDefault="00B14F52" w:rsidP="009C0B5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>Пороговый</w:t>
            </w:r>
          </w:p>
        </w:tc>
        <w:tc>
          <w:tcPr>
            <w:tcW w:w="1921" w:type="dxa"/>
            <w:vAlign w:val="center"/>
          </w:tcPr>
          <w:p w:rsidR="00B14F52" w:rsidRPr="009C0B54" w:rsidRDefault="00B14F52" w:rsidP="009C0B5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>Базовый</w:t>
            </w:r>
          </w:p>
        </w:tc>
        <w:tc>
          <w:tcPr>
            <w:tcW w:w="1922" w:type="dxa"/>
            <w:vAlign w:val="center"/>
          </w:tcPr>
          <w:p w:rsidR="00B14F52" w:rsidRPr="009C0B54" w:rsidRDefault="00B14F52" w:rsidP="009C0B5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sz w:val="22"/>
                <w:szCs w:val="22"/>
              </w:rPr>
              <w:t>Продвинутый</w:t>
            </w:r>
          </w:p>
        </w:tc>
      </w:tr>
      <w:tr w:rsidR="00E92AD8" w:rsidRPr="009C0B54" w:rsidTr="00E92AD8">
        <w:tc>
          <w:tcPr>
            <w:tcW w:w="1900" w:type="dxa"/>
          </w:tcPr>
          <w:p w:rsidR="00E92AD8" w:rsidRPr="00E92AD8" w:rsidRDefault="00E92AD8" w:rsidP="00E92AD8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ПК-5</w:t>
            </w:r>
          </w:p>
          <w:p w:rsidR="00E92AD8" w:rsidRPr="00E92AD8" w:rsidRDefault="00E92AD8" w:rsidP="00E92AD8">
            <w:pPr>
              <w:ind w:left="-40" w:right="-34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ИД-1</w:t>
            </w:r>
            <w:r w:rsidRPr="00E92AD8">
              <w:rPr>
                <w:rFonts w:ascii="Times New Roman" w:hAnsi="Times New Roman"/>
                <w:sz w:val="22"/>
                <w:szCs w:val="22"/>
                <w:vertAlign w:val="subscript"/>
              </w:rPr>
              <w:t>ПК-5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gramStart"/>
            <w:r w:rsidRPr="00E92AD8">
              <w:rPr>
                <w:rFonts w:ascii="Times New Roman" w:hAnsi="Times New Roman"/>
                <w:sz w:val="22"/>
                <w:szCs w:val="22"/>
              </w:rPr>
              <w:t>Спос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бен</w:t>
            </w:r>
            <w:proofErr w:type="gramEnd"/>
            <w:r w:rsidRPr="00E92AD8">
              <w:rPr>
                <w:rFonts w:ascii="Times New Roman" w:hAnsi="Times New Roman"/>
                <w:sz w:val="22"/>
                <w:szCs w:val="22"/>
              </w:rPr>
              <w:t xml:space="preserve"> рассчитывать производственные мощности и э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ф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фективность р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боты технолог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ческого оборуд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вания</w:t>
            </w:r>
          </w:p>
        </w:tc>
        <w:tc>
          <w:tcPr>
            <w:tcW w:w="1921" w:type="dxa"/>
          </w:tcPr>
          <w:p w:rsidR="00E92AD8" w:rsidRPr="00E92AD8" w:rsidRDefault="00E92AD8" w:rsidP="00E92AD8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 xml:space="preserve">Не </w:t>
            </w:r>
            <w:proofErr w:type="gramStart"/>
            <w:r w:rsidRPr="00E92AD8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92AD8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с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считывать прои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з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водственные мощности и э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ф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фективность раб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ты технологич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ского оборудов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1921" w:type="dxa"/>
          </w:tcPr>
          <w:p w:rsidR="00E92AD8" w:rsidRPr="00E92AD8" w:rsidRDefault="00E92AD8" w:rsidP="00E92AD8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Удовлетворител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ь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 xml:space="preserve">но </w:t>
            </w:r>
            <w:proofErr w:type="gramStart"/>
            <w:r w:rsidRPr="00E92AD8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92AD8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с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считывать прои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з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водственные мощности и э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ф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фективность раб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ты технологич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ского оборудов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1921" w:type="dxa"/>
          </w:tcPr>
          <w:p w:rsidR="00E92AD8" w:rsidRPr="00E92AD8" w:rsidRDefault="00E92AD8" w:rsidP="00E92AD8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 xml:space="preserve">Хорошо </w:t>
            </w:r>
            <w:proofErr w:type="gramStart"/>
            <w:r w:rsidRPr="00E92AD8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92AD8">
              <w:rPr>
                <w:rFonts w:ascii="Times New Roman" w:hAnsi="Times New Roman"/>
                <w:sz w:val="22"/>
                <w:szCs w:val="22"/>
              </w:rPr>
              <w:t xml:space="preserve"> рассчитывать производственные мощности и э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ф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фективность раб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ты технологич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ского оборудов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1922" w:type="dxa"/>
          </w:tcPr>
          <w:p w:rsidR="00E92AD8" w:rsidRPr="00E92AD8" w:rsidRDefault="00E92AD8" w:rsidP="00E92AD8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 xml:space="preserve">Отлично </w:t>
            </w:r>
            <w:proofErr w:type="gramStart"/>
            <w:r w:rsidRPr="00E92AD8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E92AD8">
              <w:rPr>
                <w:rFonts w:ascii="Times New Roman" w:hAnsi="Times New Roman"/>
                <w:sz w:val="22"/>
                <w:szCs w:val="22"/>
              </w:rPr>
              <w:t xml:space="preserve"> рассчитывать производственные мощности и э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ф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фективность раб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ты технологич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ского оборудов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</w:tr>
      <w:tr w:rsidR="00E92AD8" w:rsidRPr="009C0B54" w:rsidTr="00E92AD8">
        <w:tc>
          <w:tcPr>
            <w:tcW w:w="1900" w:type="dxa"/>
          </w:tcPr>
          <w:p w:rsidR="00E92AD8" w:rsidRPr="00E92AD8" w:rsidRDefault="00E92AD8" w:rsidP="00E92AD8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ИД-2</w:t>
            </w:r>
            <w:r w:rsidRPr="00E92AD8">
              <w:rPr>
                <w:rFonts w:ascii="Times New Roman" w:hAnsi="Times New Roman"/>
                <w:sz w:val="22"/>
                <w:szCs w:val="22"/>
                <w:vertAlign w:val="subscript"/>
              </w:rPr>
              <w:t>ПК-5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 xml:space="preserve"> – Умеет оценивать и пл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нировать внедр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 xml:space="preserve">ние инноваций в </w:t>
            </w:r>
            <w:r w:rsidRPr="00E92AD8">
              <w:rPr>
                <w:rFonts w:ascii="Times New Roman" w:hAnsi="Times New Roman"/>
                <w:sz w:val="22"/>
                <w:szCs w:val="22"/>
              </w:rPr>
              <w:lastRenderedPageBreak/>
              <w:t>производство</w:t>
            </w:r>
          </w:p>
        </w:tc>
        <w:tc>
          <w:tcPr>
            <w:tcW w:w="1921" w:type="dxa"/>
          </w:tcPr>
          <w:p w:rsidR="00E92AD8" w:rsidRPr="00E92AD8" w:rsidRDefault="00E92AD8" w:rsidP="00E92AD8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lastRenderedPageBreak/>
              <w:t>Не умеет оцен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вать и планир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вать внедрение инноваций в пр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AD8">
              <w:rPr>
                <w:rFonts w:ascii="Times New Roman" w:hAnsi="Times New Roman"/>
                <w:sz w:val="22"/>
                <w:szCs w:val="22"/>
              </w:rPr>
              <w:lastRenderedPageBreak/>
              <w:t>изводство</w:t>
            </w:r>
          </w:p>
        </w:tc>
        <w:tc>
          <w:tcPr>
            <w:tcW w:w="1921" w:type="dxa"/>
          </w:tcPr>
          <w:p w:rsidR="00E92AD8" w:rsidRPr="00E92AD8" w:rsidRDefault="00E92AD8" w:rsidP="00E92AD8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lastRenderedPageBreak/>
              <w:t>Удовлетворител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ь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но умеет оцен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вать и планир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 xml:space="preserve">вать внедрение </w:t>
            </w:r>
            <w:r w:rsidRPr="00E92AD8">
              <w:rPr>
                <w:rFonts w:ascii="Times New Roman" w:hAnsi="Times New Roman"/>
                <w:sz w:val="22"/>
                <w:szCs w:val="22"/>
              </w:rPr>
              <w:lastRenderedPageBreak/>
              <w:t>инноваций в пр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изводство</w:t>
            </w:r>
          </w:p>
        </w:tc>
        <w:tc>
          <w:tcPr>
            <w:tcW w:w="1921" w:type="dxa"/>
          </w:tcPr>
          <w:p w:rsidR="00E92AD8" w:rsidRPr="00E92AD8" w:rsidRDefault="00E92AD8" w:rsidP="00E92AD8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lastRenderedPageBreak/>
              <w:t>Хорошо умеет оценивать и пл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нировать внедр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 xml:space="preserve">ние инноваций в </w:t>
            </w:r>
            <w:r w:rsidRPr="00E92AD8">
              <w:rPr>
                <w:rFonts w:ascii="Times New Roman" w:hAnsi="Times New Roman"/>
                <w:sz w:val="22"/>
                <w:szCs w:val="22"/>
              </w:rPr>
              <w:lastRenderedPageBreak/>
              <w:t>производство</w:t>
            </w:r>
          </w:p>
        </w:tc>
        <w:tc>
          <w:tcPr>
            <w:tcW w:w="1922" w:type="dxa"/>
          </w:tcPr>
          <w:p w:rsidR="00E92AD8" w:rsidRPr="00E92AD8" w:rsidRDefault="00E92AD8" w:rsidP="00E92AD8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lastRenderedPageBreak/>
              <w:t>Отлично умеет оценивать и пл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нировать внедр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 xml:space="preserve">ние инноваций в </w:t>
            </w:r>
            <w:r w:rsidRPr="00E92AD8">
              <w:rPr>
                <w:rFonts w:ascii="Times New Roman" w:hAnsi="Times New Roman"/>
                <w:sz w:val="22"/>
                <w:szCs w:val="22"/>
              </w:rPr>
              <w:lastRenderedPageBreak/>
              <w:t>производство</w:t>
            </w:r>
          </w:p>
        </w:tc>
      </w:tr>
      <w:tr w:rsidR="00E92AD8" w:rsidRPr="009C0B54" w:rsidTr="00E92AD8">
        <w:tc>
          <w:tcPr>
            <w:tcW w:w="1900" w:type="dxa"/>
          </w:tcPr>
          <w:p w:rsidR="00E92AD8" w:rsidRPr="00E92AD8" w:rsidRDefault="00E92AD8" w:rsidP="00E92AD8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lastRenderedPageBreak/>
              <w:t>ПК-6</w:t>
            </w:r>
          </w:p>
          <w:p w:rsidR="00E92AD8" w:rsidRPr="00E92AD8" w:rsidRDefault="00E92AD8" w:rsidP="00E92AD8">
            <w:pPr>
              <w:ind w:left="-40" w:right="-34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ИД-1</w:t>
            </w:r>
            <w:r w:rsidRPr="00E92AD8">
              <w:rPr>
                <w:rFonts w:ascii="Times New Roman" w:hAnsi="Times New Roman"/>
                <w:sz w:val="22"/>
                <w:szCs w:val="22"/>
                <w:vertAlign w:val="subscript"/>
              </w:rPr>
              <w:t>ПК-6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 xml:space="preserve"> – Орг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низовывает док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у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ментооборот по производству на предприятии п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тания</w:t>
            </w:r>
          </w:p>
        </w:tc>
        <w:tc>
          <w:tcPr>
            <w:tcW w:w="1921" w:type="dxa"/>
          </w:tcPr>
          <w:p w:rsidR="00E92AD8" w:rsidRPr="00E92AD8" w:rsidRDefault="00E92AD8" w:rsidP="00E92AD8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Не способен орг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низовывать док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у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ментооборот по производству на предприятии п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тания</w:t>
            </w:r>
          </w:p>
        </w:tc>
        <w:tc>
          <w:tcPr>
            <w:tcW w:w="1921" w:type="dxa"/>
          </w:tcPr>
          <w:p w:rsidR="00E92AD8" w:rsidRPr="00E92AD8" w:rsidRDefault="00E92AD8" w:rsidP="00E92AD8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Удовлетворител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ь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но способен орг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низовывать док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у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ментооборот по производству на предприятии п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тания</w:t>
            </w:r>
          </w:p>
        </w:tc>
        <w:tc>
          <w:tcPr>
            <w:tcW w:w="1921" w:type="dxa"/>
          </w:tcPr>
          <w:p w:rsidR="00E92AD8" w:rsidRPr="00E92AD8" w:rsidRDefault="00E92AD8" w:rsidP="00E92AD8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Хорошо способен организовывать документооборот по производству на предприятии питания</w:t>
            </w:r>
          </w:p>
        </w:tc>
        <w:tc>
          <w:tcPr>
            <w:tcW w:w="1922" w:type="dxa"/>
          </w:tcPr>
          <w:p w:rsidR="00E92AD8" w:rsidRPr="00E92AD8" w:rsidRDefault="00E92AD8" w:rsidP="00E92AD8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Отлично способен организовывать документооборот по производству на предприятии питания</w:t>
            </w:r>
          </w:p>
        </w:tc>
      </w:tr>
      <w:tr w:rsidR="00E92AD8" w:rsidRPr="009C0B54" w:rsidTr="00E92AD8">
        <w:tc>
          <w:tcPr>
            <w:tcW w:w="1900" w:type="dxa"/>
          </w:tcPr>
          <w:p w:rsidR="00E92AD8" w:rsidRPr="00E92AD8" w:rsidRDefault="00E92AD8" w:rsidP="00E92AD8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ИД-2</w:t>
            </w:r>
            <w:r w:rsidRPr="00E92AD8">
              <w:rPr>
                <w:rFonts w:ascii="Times New Roman" w:hAnsi="Times New Roman"/>
                <w:sz w:val="22"/>
                <w:szCs w:val="22"/>
                <w:vertAlign w:val="subscript"/>
              </w:rPr>
              <w:t>ПК-6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 xml:space="preserve"> – 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с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пользует норм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тивную, технич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скую, технолог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ческую докуме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тацию в условиях производства продукции пит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а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1921" w:type="dxa"/>
          </w:tcPr>
          <w:p w:rsidR="00E92AD8" w:rsidRPr="00E92AD8" w:rsidRDefault="00E92AD8" w:rsidP="00E92AD8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Не умеет испол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ь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зовать нормати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в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ную, технич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скую, технолог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ческую докуме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тацию в условиях производства пр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дукции питания</w:t>
            </w:r>
          </w:p>
        </w:tc>
        <w:tc>
          <w:tcPr>
            <w:tcW w:w="1921" w:type="dxa"/>
          </w:tcPr>
          <w:p w:rsidR="00E92AD8" w:rsidRPr="00E92AD8" w:rsidRDefault="00E92AD8" w:rsidP="00E92AD8">
            <w:pPr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Удовлетворител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ь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но умеет испол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ь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зовать нормати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в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ную, технич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скую, технолог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ческую докуме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тацию в условиях производства пр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о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дукции питания</w:t>
            </w:r>
          </w:p>
        </w:tc>
        <w:tc>
          <w:tcPr>
            <w:tcW w:w="1921" w:type="dxa"/>
          </w:tcPr>
          <w:p w:rsidR="00E92AD8" w:rsidRPr="00E92AD8" w:rsidRDefault="00E92AD8" w:rsidP="00E92AD8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Хорошо умеет использовать нормативную, техническую, те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х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нологическую документацию в условиях прои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з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водства проду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к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ции питания</w:t>
            </w:r>
          </w:p>
        </w:tc>
        <w:tc>
          <w:tcPr>
            <w:tcW w:w="1922" w:type="dxa"/>
          </w:tcPr>
          <w:p w:rsidR="00E92AD8" w:rsidRPr="00E92AD8" w:rsidRDefault="00E92AD8" w:rsidP="00E92AD8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sz w:val="22"/>
                <w:szCs w:val="22"/>
              </w:rPr>
            </w:pPr>
            <w:r w:rsidRPr="00E92AD8">
              <w:rPr>
                <w:rFonts w:ascii="Times New Roman" w:hAnsi="Times New Roman"/>
                <w:sz w:val="22"/>
                <w:szCs w:val="22"/>
              </w:rPr>
              <w:t>Отлично умеет использовать нормативную, техническую, те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х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нологическую документацию в условиях прои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з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водства проду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к</w:t>
            </w:r>
            <w:r w:rsidRPr="00E92AD8">
              <w:rPr>
                <w:rFonts w:ascii="Times New Roman" w:hAnsi="Times New Roman"/>
                <w:sz w:val="22"/>
                <w:szCs w:val="22"/>
              </w:rPr>
              <w:t>ции питания</w:t>
            </w:r>
          </w:p>
        </w:tc>
      </w:tr>
    </w:tbl>
    <w:p w:rsidR="00A50887" w:rsidRPr="009C0B54" w:rsidRDefault="00A50887" w:rsidP="009C0B54">
      <w:pPr>
        <w:ind w:firstLine="567"/>
        <w:jc w:val="both"/>
        <w:rPr>
          <w:rFonts w:ascii="Times New Roman" w:hAnsi="Times New Roman" w:cs="Times New Roman"/>
        </w:rPr>
      </w:pPr>
      <w:bookmarkStart w:id="4" w:name="bookmark8"/>
      <w:bookmarkEnd w:id="3"/>
    </w:p>
    <w:p w:rsidR="00A50887" w:rsidRPr="00E92AD8" w:rsidRDefault="000B3D7D" w:rsidP="009C0B54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 xml:space="preserve">В результате освоения дисциплины (модуля) </w:t>
      </w:r>
      <w:r w:rsidR="00677665" w:rsidRPr="00E92AD8">
        <w:rPr>
          <w:rFonts w:ascii="Times New Roman" w:hAnsi="Times New Roman" w:cs="Times New Roman"/>
        </w:rPr>
        <w:t>«</w:t>
      </w:r>
      <w:r w:rsidR="00604717" w:rsidRPr="00E92AD8">
        <w:rPr>
          <w:rFonts w:ascii="Times New Roman" w:hAnsi="Times New Roman" w:cs="Times New Roman"/>
        </w:rPr>
        <w:t>Основы р</w:t>
      </w:r>
      <w:r w:rsidR="00677665" w:rsidRPr="00E92AD8">
        <w:rPr>
          <w:rFonts w:ascii="Times New Roman" w:hAnsi="Times New Roman" w:cs="Times New Roman"/>
        </w:rPr>
        <w:t>азработк</w:t>
      </w:r>
      <w:r w:rsidR="00604717" w:rsidRPr="00E92AD8">
        <w:rPr>
          <w:rFonts w:ascii="Times New Roman" w:hAnsi="Times New Roman" w:cs="Times New Roman"/>
        </w:rPr>
        <w:t xml:space="preserve">и </w:t>
      </w:r>
      <w:r w:rsidR="00677665" w:rsidRPr="00E92AD8">
        <w:rPr>
          <w:rFonts w:ascii="Times New Roman" w:hAnsi="Times New Roman" w:cs="Times New Roman"/>
        </w:rPr>
        <w:t>нормативно</w:t>
      </w:r>
      <w:r w:rsidR="00604717" w:rsidRPr="00E92AD8">
        <w:rPr>
          <w:rFonts w:ascii="Times New Roman" w:hAnsi="Times New Roman" w:cs="Times New Roman"/>
        </w:rPr>
        <w:t>-технической</w:t>
      </w:r>
      <w:r w:rsidR="00677665" w:rsidRPr="00E92AD8">
        <w:rPr>
          <w:rFonts w:ascii="Times New Roman" w:hAnsi="Times New Roman" w:cs="Times New Roman"/>
        </w:rPr>
        <w:t xml:space="preserve"> документации</w:t>
      </w:r>
      <w:r w:rsidR="009E50D6" w:rsidRPr="00E92AD8">
        <w:rPr>
          <w:rFonts w:ascii="Times New Roman" w:hAnsi="Times New Roman" w:cs="Times New Roman"/>
        </w:rPr>
        <w:t xml:space="preserve"> на продукцию</w:t>
      </w:r>
      <w:r w:rsidR="00604717" w:rsidRPr="00E92AD8">
        <w:rPr>
          <w:rFonts w:ascii="Times New Roman" w:hAnsi="Times New Roman" w:cs="Times New Roman"/>
        </w:rPr>
        <w:t xml:space="preserve"> общественного питания</w:t>
      </w:r>
      <w:r w:rsidR="00677665" w:rsidRPr="00E92AD8">
        <w:rPr>
          <w:rFonts w:ascii="Times New Roman" w:hAnsi="Times New Roman" w:cs="Times New Roman"/>
        </w:rPr>
        <w:t xml:space="preserve">» </w:t>
      </w:r>
      <w:proofErr w:type="gramStart"/>
      <w:r w:rsidRPr="00E92AD8">
        <w:rPr>
          <w:rFonts w:ascii="Times New Roman" w:hAnsi="Times New Roman" w:cs="Times New Roman"/>
        </w:rPr>
        <w:t>обучающийся</w:t>
      </w:r>
      <w:proofErr w:type="gramEnd"/>
      <w:r w:rsidRPr="00E92AD8">
        <w:rPr>
          <w:rFonts w:ascii="Times New Roman" w:hAnsi="Times New Roman" w:cs="Times New Roman"/>
        </w:rPr>
        <w:t xml:space="preserve"> должен:</w:t>
      </w:r>
    </w:p>
    <w:p w:rsidR="000B3D7D" w:rsidRPr="00E92AD8" w:rsidRDefault="009C0B54" w:rsidP="009C0B54">
      <w:pPr>
        <w:pStyle w:val="15"/>
        <w:spacing w:after="0" w:line="240" w:lineRule="auto"/>
        <w:ind w:left="0" w:firstLine="709"/>
        <w:rPr>
          <w:rFonts w:ascii="Times New Roman" w:eastAsia="MS Mincho" w:hAnsi="Times New Roman"/>
          <w:b/>
          <w:sz w:val="24"/>
          <w:szCs w:val="24"/>
          <w:lang w:val="ru-RU"/>
        </w:rPr>
      </w:pPr>
      <w:r w:rsidRPr="00E92AD8">
        <w:rPr>
          <w:rFonts w:ascii="Times New Roman" w:hAnsi="Times New Roman"/>
          <w:b/>
          <w:color w:val="000000"/>
          <w:sz w:val="24"/>
          <w:szCs w:val="24"/>
          <w:lang w:val="ru-RU"/>
        </w:rPr>
        <w:t>Знать</w:t>
      </w:r>
      <w:r w:rsidR="000B3D7D" w:rsidRPr="00E92AD8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C752AC" w:rsidRPr="00E92AD8" w:rsidRDefault="00C752AC" w:rsidP="009C0B54">
      <w:pPr>
        <w:pStyle w:val="Style78"/>
        <w:widowControl/>
        <w:tabs>
          <w:tab w:val="left" w:pos="701"/>
        </w:tabs>
        <w:spacing w:line="240" w:lineRule="auto"/>
        <w:ind w:firstLine="709"/>
        <w:rPr>
          <w:rStyle w:val="FontStyle104"/>
          <w:sz w:val="24"/>
          <w:szCs w:val="24"/>
        </w:rPr>
      </w:pPr>
      <w:r w:rsidRPr="00E92AD8">
        <w:t>- технологии организации процесса самообразования, приемы целеполагания во временной перспективе, способы планирования, организации, самоконтроля и самооценки деятельности</w:t>
      </w:r>
    </w:p>
    <w:p w:rsidR="00C752AC" w:rsidRPr="00E92AD8" w:rsidRDefault="00C752AC" w:rsidP="009C0B54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 xml:space="preserve">- принципы </w:t>
      </w:r>
      <w:r w:rsidR="009C0B54" w:rsidRPr="00E92AD8">
        <w:rPr>
          <w:rFonts w:ascii="Times New Roman" w:hAnsi="Times New Roman" w:cs="Times New Roman"/>
        </w:rPr>
        <w:t>современного</w:t>
      </w:r>
      <w:r w:rsidRPr="00E92AD8">
        <w:rPr>
          <w:rFonts w:ascii="Times New Roman" w:hAnsi="Times New Roman" w:cs="Times New Roman"/>
        </w:rPr>
        <w:t xml:space="preserve"> программного обеспечения, ресурсы Интернета для п</w:t>
      </w:r>
      <w:r w:rsidRPr="00E92AD8">
        <w:rPr>
          <w:rFonts w:ascii="Times New Roman" w:hAnsi="Times New Roman" w:cs="Times New Roman"/>
        </w:rPr>
        <w:t>о</w:t>
      </w:r>
      <w:r w:rsidRPr="00E92AD8">
        <w:rPr>
          <w:rFonts w:ascii="Times New Roman" w:hAnsi="Times New Roman" w:cs="Times New Roman"/>
        </w:rPr>
        <w:t>иска необходимой информации; новейшие информационные технологии, основные мет</w:t>
      </w:r>
      <w:r w:rsidRPr="00E92AD8">
        <w:rPr>
          <w:rFonts w:ascii="Times New Roman" w:hAnsi="Times New Roman" w:cs="Times New Roman"/>
        </w:rPr>
        <w:t>о</w:t>
      </w:r>
      <w:r w:rsidRPr="00E92AD8">
        <w:rPr>
          <w:rFonts w:ascii="Times New Roman" w:hAnsi="Times New Roman" w:cs="Times New Roman"/>
        </w:rPr>
        <w:t>ды, способы и средства получения, хранения, переработки информации</w:t>
      </w:r>
    </w:p>
    <w:p w:rsidR="00C752AC" w:rsidRPr="00E92AD8" w:rsidRDefault="00C752AC" w:rsidP="009C0B54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- документооборот по производству на предприятии питания, использовать норм</w:t>
      </w:r>
      <w:r w:rsidRPr="00E92AD8">
        <w:rPr>
          <w:rFonts w:ascii="Times New Roman" w:hAnsi="Times New Roman" w:cs="Times New Roman"/>
        </w:rPr>
        <w:t>а</w:t>
      </w:r>
      <w:r w:rsidRPr="00E92AD8">
        <w:rPr>
          <w:rFonts w:ascii="Times New Roman" w:hAnsi="Times New Roman" w:cs="Times New Roman"/>
        </w:rPr>
        <w:t>тивную, техническую, технологическую документацию в условиях производства проду</w:t>
      </w:r>
      <w:r w:rsidRPr="00E92AD8">
        <w:rPr>
          <w:rFonts w:ascii="Times New Roman" w:hAnsi="Times New Roman" w:cs="Times New Roman"/>
        </w:rPr>
        <w:t>к</w:t>
      </w:r>
      <w:r w:rsidRPr="00E92AD8">
        <w:rPr>
          <w:rFonts w:ascii="Times New Roman" w:hAnsi="Times New Roman" w:cs="Times New Roman"/>
        </w:rPr>
        <w:t>ции питания</w:t>
      </w:r>
    </w:p>
    <w:p w:rsidR="00C752AC" w:rsidRPr="00E92AD8" w:rsidRDefault="00C752AC" w:rsidP="009C0B54">
      <w:pPr>
        <w:ind w:firstLine="709"/>
        <w:jc w:val="both"/>
        <w:rPr>
          <w:rFonts w:ascii="Times New Roman" w:hAnsi="Times New Roman" w:cs="Times New Roman"/>
          <w:b/>
        </w:rPr>
      </w:pPr>
      <w:r w:rsidRPr="00E92AD8">
        <w:rPr>
          <w:rFonts w:ascii="Times New Roman" w:hAnsi="Times New Roman" w:cs="Times New Roman"/>
          <w:b/>
        </w:rPr>
        <w:t xml:space="preserve">Уметь: </w:t>
      </w:r>
    </w:p>
    <w:p w:rsidR="00C752AC" w:rsidRPr="00E92AD8" w:rsidRDefault="00C752AC" w:rsidP="009C0B54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- осуществлять поиск, хранение, обработку и анализ информации из различных и</w:t>
      </w:r>
      <w:r w:rsidRPr="00E92AD8">
        <w:rPr>
          <w:rFonts w:ascii="Times New Roman" w:hAnsi="Times New Roman" w:cs="Times New Roman"/>
        </w:rPr>
        <w:t>с</w:t>
      </w:r>
      <w:r w:rsidRPr="00E92AD8">
        <w:rPr>
          <w:rFonts w:ascii="Times New Roman" w:hAnsi="Times New Roman" w:cs="Times New Roman"/>
        </w:rPr>
        <w:t>точников и баз данных, представлять ее в требуемом формате с использованием информ</w:t>
      </w:r>
      <w:r w:rsidRPr="00E92AD8">
        <w:rPr>
          <w:rFonts w:ascii="Times New Roman" w:hAnsi="Times New Roman" w:cs="Times New Roman"/>
        </w:rPr>
        <w:t>а</w:t>
      </w:r>
      <w:r w:rsidRPr="00E92AD8">
        <w:rPr>
          <w:rFonts w:ascii="Times New Roman" w:hAnsi="Times New Roman" w:cs="Times New Roman"/>
        </w:rPr>
        <w:t>ционных, компьютерных и сетевых технологий</w:t>
      </w:r>
    </w:p>
    <w:p w:rsidR="00C752AC" w:rsidRPr="00E92AD8" w:rsidRDefault="00C752AC" w:rsidP="009C0B54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 xml:space="preserve">- осуществлять технологический контроль соответствия качества производимой продукции и услуг установленным нормам - </w:t>
      </w:r>
    </w:p>
    <w:p w:rsidR="00C752AC" w:rsidRPr="00E92AD8" w:rsidRDefault="00C752AC" w:rsidP="009C0B54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- изучать и анализировать научно-техническую информацию, отечественный и з</w:t>
      </w:r>
      <w:r w:rsidRPr="00E92AD8">
        <w:rPr>
          <w:rFonts w:ascii="Times New Roman" w:hAnsi="Times New Roman" w:cs="Times New Roman"/>
        </w:rPr>
        <w:t>а</w:t>
      </w:r>
      <w:r w:rsidRPr="00E92AD8">
        <w:rPr>
          <w:rFonts w:ascii="Times New Roman" w:hAnsi="Times New Roman" w:cs="Times New Roman"/>
        </w:rPr>
        <w:t>рубежный опыт по производству продуктов питания</w:t>
      </w:r>
    </w:p>
    <w:p w:rsidR="00C752AC" w:rsidRPr="00E92AD8" w:rsidRDefault="00C752AC" w:rsidP="009C0B54">
      <w:pPr>
        <w:ind w:firstLine="709"/>
        <w:jc w:val="both"/>
        <w:rPr>
          <w:rFonts w:ascii="Times New Roman" w:hAnsi="Times New Roman" w:cs="Times New Roman"/>
          <w:b/>
        </w:rPr>
      </w:pPr>
      <w:r w:rsidRPr="00E92AD8">
        <w:rPr>
          <w:rFonts w:ascii="Times New Roman" w:hAnsi="Times New Roman" w:cs="Times New Roman"/>
          <w:b/>
        </w:rPr>
        <w:t>Владеть:</w:t>
      </w:r>
    </w:p>
    <w:p w:rsidR="00C752AC" w:rsidRPr="00E92AD8" w:rsidRDefault="00C752AC" w:rsidP="009C0B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- способностью организовывать документооборот по производству на предприятии питания, использовать нормативную, техническую, технологическую документацию в у</w:t>
      </w:r>
      <w:r w:rsidRPr="00E92AD8">
        <w:rPr>
          <w:rFonts w:ascii="Times New Roman" w:hAnsi="Times New Roman" w:cs="Times New Roman"/>
        </w:rPr>
        <w:t>с</w:t>
      </w:r>
      <w:r w:rsidRPr="00E92AD8">
        <w:rPr>
          <w:rFonts w:ascii="Times New Roman" w:hAnsi="Times New Roman" w:cs="Times New Roman"/>
        </w:rPr>
        <w:t>ловиях производства продукции питания</w:t>
      </w:r>
    </w:p>
    <w:p w:rsidR="00C752AC" w:rsidRPr="00E92AD8" w:rsidRDefault="00C752AC" w:rsidP="009C0B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- способностью изучать и анализировать научно-техническую информацию, отеч</w:t>
      </w:r>
      <w:r w:rsidRPr="00E92AD8">
        <w:rPr>
          <w:rFonts w:ascii="Times New Roman" w:hAnsi="Times New Roman" w:cs="Times New Roman"/>
        </w:rPr>
        <w:t>е</w:t>
      </w:r>
      <w:r w:rsidRPr="00E92AD8">
        <w:rPr>
          <w:rFonts w:ascii="Times New Roman" w:hAnsi="Times New Roman" w:cs="Times New Roman"/>
        </w:rPr>
        <w:t>ственный и зарубежный опыт по производству продуктов питания</w:t>
      </w:r>
    </w:p>
    <w:p w:rsidR="00C752AC" w:rsidRPr="00E92AD8" w:rsidRDefault="00C752AC" w:rsidP="009C0B54">
      <w:pPr>
        <w:ind w:firstLine="709"/>
        <w:jc w:val="both"/>
        <w:rPr>
          <w:rFonts w:ascii="Times New Roman" w:hAnsi="Times New Roman" w:cs="Times New Roman"/>
        </w:rPr>
      </w:pPr>
      <w:r w:rsidRPr="00E92AD8">
        <w:rPr>
          <w:rFonts w:ascii="Times New Roman" w:hAnsi="Times New Roman" w:cs="Times New Roman"/>
        </w:rPr>
        <w:t>- способностью осуществлять технологический контроль соответствия качества производимой продукции и услуг установленным нормам</w:t>
      </w:r>
    </w:p>
    <w:p w:rsidR="00142026" w:rsidRPr="009C0B54" w:rsidRDefault="00142026" w:rsidP="009C0B54">
      <w:pPr>
        <w:pStyle w:val="10"/>
        <w:shd w:val="clear" w:color="auto" w:fill="auto"/>
        <w:spacing w:before="0" w:line="240" w:lineRule="auto"/>
        <w:ind w:firstLine="709"/>
        <w:jc w:val="both"/>
        <w:rPr>
          <w:rStyle w:val="FontStyle104"/>
          <w:i/>
          <w:sz w:val="24"/>
          <w:szCs w:val="24"/>
        </w:rPr>
      </w:pPr>
    </w:p>
    <w:p w:rsidR="00F15642" w:rsidRDefault="00F15642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9C0B54" w:rsidRDefault="00604717" w:rsidP="009C0B5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C0B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3.1 Матрица соотнесения тем/разде</w:t>
      </w:r>
      <w:r w:rsidR="00142026" w:rsidRPr="009C0B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лов учебной дисциплины (модуля) </w:t>
      </w:r>
    </w:p>
    <w:p w:rsidR="00142026" w:rsidRPr="009C0B54" w:rsidRDefault="00D01A69" w:rsidP="009C0B5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</w:t>
      </w:r>
      <w:r w:rsidR="001710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42026" w:rsidRPr="009C0B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формируемых в них профессиональных</w:t>
      </w:r>
      <w:r w:rsidR="001710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42026" w:rsidRPr="009C0B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компетенций</w:t>
      </w:r>
    </w:p>
    <w:p w:rsidR="00A50887" w:rsidRPr="009C0B54" w:rsidRDefault="00A50887" w:rsidP="009C0B54">
      <w:pPr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7"/>
        <w:gridCol w:w="749"/>
        <w:gridCol w:w="749"/>
        <w:gridCol w:w="1454"/>
      </w:tblGrid>
      <w:tr w:rsidR="00A50887" w:rsidRPr="009C0B54" w:rsidTr="00F15642">
        <w:tc>
          <w:tcPr>
            <w:tcW w:w="6537" w:type="dxa"/>
            <w:vMerge w:val="restart"/>
            <w:shd w:val="clear" w:color="auto" w:fill="auto"/>
            <w:vAlign w:val="center"/>
          </w:tcPr>
          <w:p w:rsidR="00A50887" w:rsidRPr="009C0B54" w:rsidRDefault="00A50887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C0B54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Темы</w:t>
            </w:r>
            <w:proofErr w:type="spellEnd"/>
            <w:r w:rsidRPr="009C0B54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,</w:t>
            </w:r>
            <w:r w:rsidR="0017101E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C0B54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разделы</w:t>
            </w:r>
            <w:proofErr w:type="spellEnd"/>
            <w:r w:rsidR="00D01A69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C0B54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498" w:type="dxa"/>
            <w:gridSpan w:val="2"/>
          </w:tcPr>
          <w:p w:rsidR="00A50887" w:rsidRPr="009C0B54" w:rsidRDefault="00A50887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C0B54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D01A69" w:rsidRDefault="00A50887" w:rsidP="009C0B5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О</w:t>
            </w:r>
            <w:proofErr w:type="spellStart"/>
            <w:r w:rsidRPr="009C0B54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бщее</w:t>
            </w:r>
            <w:proofErr w:type="spellEnd"/>
          </w:p>
          <w:p w:rsidR="00D01A69" w:rsidRDefault="00A50887" w:rsidP="009C0B5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proofErr w:type="spellStart"/>
            <w:r w:rsidRPr="009C0B54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A50887" w:rsidRPr="009C0B54" w:rsidRDefault="00A50887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C0B54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F15642" w:rsidRPr="009C0B54" w:rsidTr="00F15642">
        <w:tc>
          <w:tcPr>
            <w:tcW w:w="6537" w:type="dxa"/>
            <w:vMerge/>
            <w:shd w:val="clear" w:color="auto" w:fill="auto"/>
            <w:vAlign w:val="center"/>
          </w:tcPr>
          <w:p w:rsidR="00F15642" w:rsidRPr="009C0B54" w:rsidRDefault="00F15642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F15642" w:rsidRPr="009C0B54" w:rsidRDefault="00F15642" w:rsidP="00F15642">
            <w:pPr>
              <w:ind w:left="-91" w:right="-111" w:hanging="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Style w:val="FontStyle104"/>
              </w:rPr>
              <w:t>ПК-</w:t>
            </w:r>
            <w:r>
              <w:rPr>
                <w:rStyle w:val="FontStyle104"/>
              </w:rPr>
              <w:t>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15642" w:rsidRPr="009C0B54" w:rsidRDefault="00F15642" w:rsidP="00F15642">
            <w:pPr>
              <w:ind w:left="-91" w:right="-111" w:hanging="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Style w:val="FontStyle104"/>
              </w:rPr>
              <w:t>ПК-</w:t>
            </w:r>
            <w:r>
              <w:rPr>
                <w:rStyle w:val="FontStyle104"/>
              </w:rPr>
              <w:t>6</w:t>
            </w: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F15642" w:rsidRPr="009C0B54" w:rsidRDefault="00F15642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15642" w:rsidRPr="009C0B54" w:rsidTr="00F15642">
        <w:tc>
          <w:tcPr>
            <w:tcW w:w="6537" w:type="dxa"/>
            <w:shd w:val="clear" w:color="auto" w:fill="auto"/>
          </w:tcPr>
          <w:p w:rsidR="00F15642" w:rsidRPr="009C0B54" w:rsidRDefault="00F15642" w:rsidP="00F15642">
            <w:pPr>
              <w:ind w:left="-40" w:right="-66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Введение. Цели разработки НТД на новые виды пищевой проду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ции. </w:t>
            </w:r>
            <w:r w:rsidR="00B53FAE"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термины и определения.</w:t>
            </w:r>
          </w:p>
        </w:tc>
        <w:tc>
          <w:tcPr>
            <w:tcW w:w="749" w:type="dxa"/>
            <w:vAlign w:val="center"/>
          </w:tcPr>
          <w:p w:rsidR="00F15642" w:rsidRPr="00F15642" w:rsidRDefault="00F15642" w:rsidP="009C0B54">
            <w:pPr>
              <w:ind w:left="-91" w:right="-111" w:hanging="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15642" w:rsidRPr="009C0B54" w:rsidRDefault="00F15642" w:rsidP="009C0B54">
            <w:pPr>
              <w:ind w:left="-91" w:right="-111" w:hanging="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15642" w:rsidRPr="009C0B54" w:rsidRDefault="00F15642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F15642" w:rsidRPr="009C0B54" w:rsidTr="00F15642">
        <w:tc>
          <w:tcPr>
            <w:tcW w:w="6537" w:type="dxa"/>
            <w:shd w:val="clear" w:color="auto" w:fill="auto"/>
          </w:tcPr>
          <w:p w:rsidR="00F15642" w:rsidRPr="009C0B54" w:rsidRDefault="00F15642" w:rsidP="009C0B54">
            <w:pPr>
              <w:ind w:left="-40" w:right="-66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Закон «О техническом регулировании» в</w:t>
            </w:r>
            <w:r w:rsidR="00D01A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РФ.</w:t>
            </w:r>
          </w:p>
          <w:p w:rsidR="00F15642" w:rsidRPr="009C0B54" w:rsidRDefault="00F15642" w:rsidP="009C0B54">
            <w:pPr>
              <w:ind w:left="-40" w:right="-6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ТС- технические регламенты на пищевую продукцию. Правовые основы разработки НТД на новые виды продукции. </w:t>
            </w:r>
          </w:p>
        </w:tc>
        <w:tc>
          <w:tcPr>
            <w:tcW w:w="749" w:type="dxa"/>
            <w:vAlign w:val="center"/>
          </w:tcPr>
          <w:p w:rsidR="00F15642" w:rsidRPr="00F15642" w:rsidRDefault="00F15642" w:rsidP="003E5B8B">
            <w:pPr>
              <w:ind w:left="-91" w:right="-111" w:hanging="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15642" w:rsidRPr="009C0B54" w:rsidRDefault="00F15642" w:rsidP="003E5B8B">
            <w:pPr>
              <w:ind w:left="-91" w:right="-111" w:hanging="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15642" w:rsidRPr="009C0B54" w:rsidRDefault="00F15642" w:rsidP="003E5B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F15642" w:rsidRPr="009C0B54" w:rsidTr="00F15642">
        <w:tc>
          <w:tcPr>
            <w:tcW w:w="6537" w:type="dxa"/>
            <w:shd w:val="clear" w:color="auto" w:fill="auto"/>
          </w:tcPr>
          <w:p w:rsidR="00F15642" w:rsidRPr="009C0B54" w:rsidRDefault="00F15642" w:rsidP="009C0B54">
            <w:pPr>
              <w:ind w:left="-40" w:right="-66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Технические условия на пищевые продукты. Общие требования к разработке и оформлению. Общие сведения и положения. </w:t>
            </w:r>
            <w:proofErr w:type="gramStart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ТС 021/2011 «Безопасность пищевой продукции»</w:t>
            </w:r>
          </w:p>
        </w:tc>
        <w:tc>
          <w:tcPr>
            <w:tcW w:w="749" w:type="dxa"/>
            <w:vAlign w:val="center"/>
          </w:tcPr>
          <w:p w:rsidR="00F15642" w:rsidRPr="00F15642" w:rsidRDefault="00F15642" w:rsidP="003E5B8B">
            <w:pPr>
              <w:ind w:left="-91" w:right="-111" w:hanging="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15642" w:rsidRPr="009C0B54" w:rsidRDefault="00F15642" w:rsidP="003E5B8B">
            <w:pPr>
              <w:ind w:left="-91" w:right="-111" w:hanging="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15642" w:rsidRPr="009C0B54" w:rsidRDefault="00F15642" w:rsidP="003E5B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F15642" w:rsidRPr="009C0B54" w:rsidTr="00F15642">
        <w:tc>
          <w:tcPr>
            <w:tcW w:w="6537" w:type="dxa"/>
            <w:shd w:val="clear" w:color="auto" w:fill="auto"/>
          </w:tcPr>
          <w:p w:rsidR="00F15642" w:rsidRPr="009C0B54" w:rsidRDefault="00F15642" w:rsidP="00D01A69">
            <w:pPr>
              <w:ind w:left="-40" w:right="-66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нормативно-технических документов (НТД) на новые виды продукции общественного питания. Качество продукции и информация для потребителей </w:t>
            </w:r>
          </w:p>
        </w:tc>
        <w:tc>
          <w:tcPr>
            <w:tcW w:w="749" w:type="dxa"/>
            <w:vAlign w:val="center"/>
          </w:tcPr>
          <w:p w:rsidR="00F15642" w:rsidRPr="00F15642" w:rsidRDefault="00F15642" w:rsidP="003E5B8B">
            <w:pPr>
              <w:ind w:left="-91" w:right="-111" w:hanging="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15642" w:rsidRPr="009C0B54" w:rsidRDefault="00F15642" w:rsidP="003E5B8B">
            <w:pPr>
              <w:ind w:left="-91" w:right="-111" w:hanging="1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F15642" w:rsidRPr="009C0B54" w:rsidRDefault="00F15642" w:rsidP="003E5B8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bookmarkEnd w:id="4"/>
    </w:tbl>
    <w:p w:rsidR="00481F58" w:rsidRPr="009C0B54" w:rsidRDefault="00481F58" w:rsidP="009C0B54">
      <w:pPr>
        <w:pStyle w:val="10"/>
        <w:shd w:val="clear" w:color="auto" w:fill="auto"/>
        <w:spacing w:before="0" w:line="240" w:lineRule="auto"/>
        <w:ind w:right="91"/>
        <w:jc w:val="center"/>
        <w:rPr>
          <w:sz w:val="24"/>
          <w:szCs w:val="24"/>
        </w:rPr>
      </w:pPr>
    </w:p>
    <w:p w:rsidR="009E50D6" w:rsidRPr="009C0B54" w:rsidRDefault="009E50D6" w:rsidP="009C0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54">
        <w:rPr>
          <w:rFonts w:ascii="Times New Roman" w:hAnsi="Times New Roman" w:cs="Times New Roman"/>
          <w:b/>
          <w:sz w:val="28"/>
          <w:szCs w:val="28"/>
        </w:rPr>
        <w:t>4. Структура и содержание дисциплины (модуля)</w:t>
      </w:r>
    </w:p>
    <w:p w:rsidR="009E50D6" w:rsidRPr="009C0B54" w:rsidRDefault="009E50D6" w:rsidP="009C0B54">
      <w:pPr>
        <w:pStyle w:val="33"/>
        <w:spacing w:after="0"/>
        <w:ind w:firstLine="709"/>
        <w:jc w:val="center"/>
        <w:rPr>
          <w:color w:val="000000"/>
          <w:sz w:val="24"/>
          <w:szCs w:val="24"/>
        </w:rPr>
      </w:pPr>
      <w:r w:rsidRPr="009C0B54">
        <w:rPr>
          <w:color w:val="000000"/>
          <w:sz w:val="24"/>
          <w:szCs w:val="24"/>
        </w:rPr>
        <w:t>Общая трудоемкость дисциплины составляет 3 зачетные единицы, 108 акад. часов.</w:t>
      </w:r>
    </w:p>
    <w:p w:rsidR="0062319C" w:rsidRPr="009C0B54" w:rsidRDefault="0062319C" w:rsidP="009C0B54">
      <w:pPr>
        <w:pStyle w:val="33"/>
        <w:spacing w:after="0"/>
        <w:jc w:val="center"/>
        <w:rPr>
          <w:bCs/>
          <w:sz w:val="24"/>
          <w:szCs w:val="24"/>
        </w:rPr>
      </w:pPr>
    </w:p>
    <w:p w:rsidR="009E50D6" w:rsidRPr="009C0B54" w:rsidRDefault="009E50D6" w:rsidP="009C0B54">
      <w:pPr>
        <w:pStyle w:val="33"/>
        <w:spacing w:after="0"/>
        <w:jc w:val="center"/>
        <w:rPr>
          <w:b/>
          <w:bCs/>
          <w:sz w:val="28"/>
          <w:szCs w:val="28"/>
        </w:rPr>
      </w:pPr>
      <w:r w:rsidRPr="009C0B54">
        <w:rPr>
          <w:b/>
          <w:bCs/>
          <w:sz w:val="28"/>
          <w:szCs w:val="28"/>
        </w:rPr>
        <w:t>4.1 Объем дисциплины и виды учебной работы</w:t>
      </w:r>
    </w:p>
    <w:p w:rsidR="00567261" w:rsidRPr="009C0B54" w:rsidRDefault="00567261" w:rsidP="009C0B54">
      <w:pPr>
        <w:shd w:val="clear" w:color="auto" w:fill="FFFFFF"/>
        <w:tabs>
          <w:tab w:val="left" w:pos="706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958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9"/>
        <w:gridCol w:w="1771"/>
        <w:gridCol w:w="1769"/>
      </w:tblGrid>
      <w:tr w:rsidR="00567261" w:rsidRPr="009C0B54" w:rsidTr="00D01A69">
        <w:tc>
          <w:tcPr>
            <w:tcW w:w="3135" w:type="pct"/>
            <w:vMerge w:val="restart"/>
            <w:vAlign w:val="center"/>
          </w:tcPr>
          <w:p w:rsidR="00567261" w:rsidRPr="009C0B54" w:rsidRDefault="00567261" w:rsidP="009C0B54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Вид занятий</w:t>
            </w:r>
          </w:p>
        </w:tc>
        <w:tc>
          <w:tcPr>
            <w:tcW w:w="1865" w:type="pct"/>
            <w:gridSpan w:val="2"/>
          </w:tcPr>
          <w:p w:rsidR="00567261" w:rsidRPr="009C0B54" w:rsidRDefault="00567261" w:rsidP="009C0B54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Количество акад. часов</w:t>
            </w:r>
          </w:p>
        </w:tc>
      </w:tr>
      <w:tr w:rsidR="00567261" w:rsidRPr="009C0B54" w:rsidTr="00D01A69">
        <w:tc>
          <w:tcPr>
            <w:tcW w:w="3135" w:type="pct"/>
            <w:vMerge/>
          </w:tcPr>
          <w:p w:rsidR="00567261" w:rsidRPr="009C0B54" w:rsidRDefault="00567261" w:rsidP="009C0B54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pct"/>
          </w:tcPr>
          <w:p w:rsidR="0062319C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по очной </w:t>
            </w:r>
          </w:p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форме обучения</w:t>
            </w:r>
          </w:p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8 семестр</w:t>
            </w:r>
          </w:p>
        </w:tc>
        <w:tc>
          <w:tcPr>
            <w:tcW w:w="933" w:type="pct"/>
          </w:tcPr>
          <w:p w:rsidR="0062319C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по заочной </w:t>
            </w:r>
          </w:p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форме обучения</w:t>
            </w:r>
          </w:p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5 курс</w:t>
            </w:r>
          </w:p>
        </w:tc>
      </w:tr>
      <w:tr w:rsidR="00567261" w:rsidRPr="009C0B54" w:rsidTr="00D01A69">
        <w:trPr>
          <w:trHeight w:val="60"/>
        </w:trPr>
        <w:tc>
          <w:tcPr>
            <w:tcW w:w="3135" w:type="pct"/>
          </w:tcPr>
          <w:p w:rsidR="00567261" w:rsidRPr="009C0B54" w:rsidRDefault="00567261" w:rsidP="009C0B54">
            <w:pPr>
              <w:tabs>
                <w:tab w:val="left" w:pos="7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933" w:type="pct"/>
            <w:vAlign w:val="center"/>
          </w:tcPr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933" w:type="pct"/>
            <w:vAlign w:val="center"/>
          </w:tcPr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</w:tr>
      <w:tr w:rsidR="00567261" w:rsidRPr="009C0B54" w:rsidTr="00D01A69">
        <w:trPr>
          <w:trHeight w:val="60"/>
        </w:trPr>
        <w:tc>
          <w:tcPr>
            <w:tcW w:w="3135" w:type="pct"/>
          </w:tcPr>
          <w:p w:rsidR="00567261" w:rsidRPr="009C0B54" w:rsidRDefault="00567261" w:rsidP="009C0B54">
            <w:pPr>
              <w:tabs>
                <w:tab w:val="left" w:pos="7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Контактная работа </w:t>
            </w:r>
            <w:proofErr w:type="gramStart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с преподавателем, т.ч.</w:t>
            </w:r>
          </w:p>
        </w:tc>
        <w:tc>
          <w:tcPr>
            <w:tcW w:w="933" w:type="pct"/>
            <w:vAlign w:val="center"/>
          </w:tcPr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71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3" w:type="pct"/>
            <w:vAlign w:val="center"/>
          </w:tcPr>
          <w:p w:rsidR="00567261" w:rsidRPr="009C0B54" w:rsidRDefault="003C282C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567261" w:rsidRPr="009C0B54" w:rsidTr="00D01A69">
        <w:tc>
          <w:tcPr>
            <w:tcW w:w="3135" w:type="pct"/>
          </w:tcPr>
          <w:p w:rsidR="00567261" w:rsidRPr="009C0B54" w:rsidRDefault="00567261" w:rsidP="009C0B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Аудиторные занятия, </w:t>
            </w:r>
            <w:r w:rsidR="007C140A" w:rsidRPr="009C0B54"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</w:tc>
        <w:tc>
          <w:tcPr>
            <w:tcW w:w="933" w:type="pct"/>
            <w:vAlign w:val="center"/>
          </w:tcPr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71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3" w:type="pct"/>
          </w:tcPr>
          <w:p w:rsidR="00567261" w:rsidRPr="009C0B54" w:rsidRDefault="003C282C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567261" w:rsidRPr="009C0B54" w:rsidTr="00D01A69">
        <w:trPr>
          <w:trHeight w:val="60"/>
        </w:trPr>
        <w:tc>
          <w:tcPr>
            <w:tcW w:w="3135" w:type="pct"/>
          </w:tcPr>
          <w:p w:rsidR="00567261" w:rsidRPr="009C0B54" w:rsidRDefault="0062319C" w:rsidP="009C0B54">
            <w:pPr>
              <w:ind w:firstLine="322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933" w:type="pct"/>
            <w:vAlign w:val="center"/>
          </w:tcPr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33" w:type="pct"/>
            <w:vAlign w:val="center"/>
          </w:tcPr>
          <w:p w:rsidR="00567261" w:rsidRPr="009C0B54" w:rsidRDefault="003C282C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67261" w:rsidRPr="009C0B54" w:rsidTr="00D01A69">
        <w:tc>
          <w:tcPr>
            <w:tcW w:w="3135" w:type="pct"/>
          </w:tcPr>
          <w:p w:rsidR="00567261" w:rsidRPr="009C0B54" w:rsidRDefault="0062319C" w:rsidP="009C0B54">
            <w:pPr>
              <w:ind w:firstLine="322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933" w:type="pct"/>
            <w:vAlign w:val="center"/>
          </w:tcPr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710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3" w:type="pct"/>
            <w:vAlign w:val="center"/>
          </w:tcPr>
          <w:p w:rsidR="00567261" w:rsidRPr="009C0B54" w:rsidRDefault="0017101E" w:rsidP="003C282C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C282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67261" w:rsidRPr="009C0B54" w:rsidTr="00D01A69">
        <w:tc>
          <w:tcPr>
            <w:tcW w:w="3135" w:type="pct"/>
          </w:tcPr>
          <w:p w:rsidR="00567261" w:rsidRPr="009C0B54" w:rsidRDefault="00567261" w:rsidP="009C0B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933" w:type="pct"/>
            <w:vAlign w:val="center"/>
          </w:tcPr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7101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33" w:type="pct"/>
            <w:vAlign w:val="center"/>
          </w:tcPr>
          <w:p w:rsidR="00567261" w:rsidRPr="009C0B54" w:rsidRDefault="0017101E" w:rsidP="003C282C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C28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67261" w:rsidRPr="009C0B54" w:rsidTr="00D01A69">
        <w:tc>
          <w:tcPr>
            <w:tcW w:w="3135" w:type="pct"/>
          </w:tcPr>
          <w:p w:rsidR="00567261" w:rsidRPr="009C0B54" w:rsidRDefault="00CF4ABE" w:rsidP="009C0B54">
            <w:pPr>
              <w:ind w:left="294" w:right="-94" w:firstLine="28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проработка учебного материала по дисциплине (конспе</w:t>
            </w: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</w:t>
            </w: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тов лекций, учебников, материалов сетевых ресурсов)</w:t>
            </w:r>
          </w:p>
        </w:tc>
        <w:tc>
          <w:tcPr>
            <w:tcW w:w="933" w:type="pct"/>
            <w:vAlign w:val="center"/>
          </w:tcPr>
          <w:p w:rsidR="00567261" w:rsidRPr="009C0B54" w:rsidRDefault="00D52AF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33" w:type="pct"/>
            <w:vAlign w:val="center"/>
          </w:tcPr>
          <w:p w:rsidR="00567261" w:rsidRPr="009C0B54" w:rsidRDefault="003A445D" w:rsidP="003C282C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C282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67261" w:rsidRPr="009C0B54" w:rsidTr="00D01A69">
        <w:trPr>
          <w:trHeight w:val="193"/>
        </w:trPr>
        <w:tc>
          <w:tcPr>
            <w:tcW w:w="3135" w:type="pct"/>
          </w:tcPr>
          <w:p w:rsidR="00567261" w:rsidRPr="009C0B54" w:rsidRDefault="00CF4ABE" w:rsidP="0029657E">
            <w:pPr>
              <w:ind w:left="294" w:firstLine="28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подготовка к практическим занятиям, защите реферата</w:t>
            </w:r>
          </w:p>
        </w:tc>
        <w:tc>
          <w:tcPr>
            <w:tcW w:w="933" w:type="pct"/>
            <w:vAlign w:val="center"/>
          </w:tcPr>
          <w:p w:rsidR="00567261" w:rsidRPr="009C0B54" w:rsidRDefault="00D52AF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933" w:type="pct"/>
            <w:vAlign w:val="center"/>
          </w:tcPr>
          <w:p w:rsidR="00567261" w:rsidRPr="009C0B54" w:rsidRDefault="003C282C" w:rsidP="0051703F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567261" w:rsidRPr="009C0B54" w:rsidTr="00D01A69">
        <w:tc>
          <w:tcPr>
            <w:tcW w:w="3135" w:type="pct"/>
          </w:tcPr>
          <w:p w:rsidR="00567261" w:rsidRPr="009C0B54" w:rsidRDefault="00567261" w:rsidP="009C0B54">
            <w:pPr>
              <w:ind w:left="294" w:firstLine="28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выполнение индивидуальных заданий</w:t>
            </w:r>
          </w:p>
        </w:tc>
        <w:tc>
          <w:tcPr>
            <w:tcW w:w="933" w:type="pct"/>
            <w:vAlign w:val="center"/>
          </w:tcPr>
          <w:p w:rsidR="00567261" w:rsidRPr="009C0B54" w:rsidRDefault="00CF4ABE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10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33" w:type="pct"/>
            <w:vAlign w:val="center"/>
          </w:tcPr>
          <w:p w:rsidR="00567261" w:rsidRPr="009C0B54" w:rsidRDefault="00D52AF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7261" w:rsidRPr="009C0B54" w:rsidTr="00D01A69">
        <w:tc>
          <w:tcPr>
            <w:tcW w:w="3135" w:type="pct"/>
            <w:vAlign w:val="center"/>
          </w:tcPr>
          <w:p w:rsidR="00567261" w:rsidRPr="009C0B54" w:rsidRDefault="00567261" w:rsidP="009C0B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</w:tc>
        <w:tc>
          <w:tcPr>
            <w:tcW w:w="933" w:type="pct"/>
            <w:vAlign w:val="center"/>
          </w:tcPr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33" w:type="pct"/>
            <w:vAlign w:val="center"/>
          </w:tcPr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67261" w:rsidRPr="009C0B54" w:rsidTr="00D01A69">
        <w:tc>
          <w:tcPr>
            <w:tcW w:w="3135" w:type="pct"/>
          </w:tcPr>
          <w:p w:rsidR="00567261" w:rsidRPr="009C0B54" w:rsidRDefault="00567261" w:rsidP="009C0B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Вид итогового контроля</w:t>
            </w:r>
          </w:p>
        </w:tc>
        <w:tc>
          <w:tcPr>
            <w:tcW w:w="933" w:type="pct"/>
          </w:tcPr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933" w:type="pct"/>
          </w:tcPr>
          <w:p w:rsidR="00567261" w:rsidRPr="009C0B54" w:rsidRDefault="00567261" w:rsidP="00D01A69">
            <w:pPr>
              <w:ind w:left="-75" w:right="-115" w:hanging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зачет</w:t>
            </w:r>
          </w:p>
        </w:tc>
      </w:tr>
    </w:tbl>
    <w:p w:rsidR="0062319C" w:rsidRPr="009C0B54" w:rsidRDefault="0062319C" w:rsidP="009C0B54">
      <w:pPr>
        <w:pStyle w:val="10"/>
        <w:shd w:val="clear" w:color="auto" w:fill="auto"/>
        <w:spacing w:before="0" w:line="240" w:lineRule="auto"/>
        <w:ind w:right="60"/>
        <w:jc w:val="center"/>
        <w:rPr>
          <w:sz w:val="24"/>
          <w:szCs w:val="24"/>
        </w:rPr>
      </w:pPr>
    </w:p>
    <w:p w:rsidR="005B363A" w:rsidRPr="009C0B54" w:rsidRDefault="00142026" w:rsidP="009C0B54">
      <w:pPr>
        <w:pStyle w:val="10"/>
        <w:shd w:val="clear" w:color="auto" w:fill="auto"/>
        <w:spacing w:before="0" w:line="240" w:lineRule="auto"/>
        <w:ind w:right="60"/>
        <w:jc w:val="center"/>
        <w:rPr>
          <w:b/>
          <w:sz w:val="28"/>
          <w:szCs w:val="28"/>
        </w:rPr>
      </w:pPr>
      <w:r w:rsidRPr="009C0B54">
        <w:rPr>
          <w:b/>
          <w:sz w:val="28"/>
          <w:szCs w:val="28"/>
        </w:rPr>
        <w:t>4.2 Лекци</w:t>
      </w:r>
      <w:r w:rsidR="009F063D" w:rsidRPr="009C0B54">
        <w:rPr>
          <w:b/>
          <w:sz w:val="28"/>
          <w:szCs w:val="28"/>
        </w:rPr>
        <w:t>и</w:t>
      </w:r>
    </w:p>
    <w:p w:rsidR="0062319C" w:rsidRPr="009C0B54" w:rsidRDefault="0062319C" w:rsidP="009C0B54">
      <w:pPr>
        <w:pStyle w:val="10"/>
        <w:shd w:val="clear" w:color="auto" w:fill="auto"/>
        <w:spacing w:before="0" w:line="240" w:lineRule="auto"/>
        <w:ind w:right="60"/>
        <w:jc w:val="center"/>
        <w:rPr>
          <w:sz w:val="20"/>
          <w:szCs w:val="20"/>
        </w:rPr>
      </w:pPr>
    </w:p>
    <w:tbl>
      <w:tblPr>
        <w:tblW w:w="4958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"/>
        <w:gridCol w:w="5490"/>
        <w:gridCol w:w="1034"/>
        <w:gridCol w:w="1038"/>
        <w:gridCol w:w="1551"/>
      </w:tblGrid>
      <w:tr w:rsidR="00441D4A" w:rsidRPr="009C0B54" w:rsidTr="00F15642">
        <w:tc>
          <w:tcPr>
            <w:tcW w:w="198" w:type="pct"/>
            <w:vMerge w:val="restart"/>
            <w:shd w:val="clear" w:color="auto" w:fill="auto"/>
            <w:vAlign w:val="center"/>
          </w:tcPr>
          <w:p w:rsidR="00441D4A" w:rsidRPr="009C0B54" w:rsidRDefault="00441D4A" w:rsidP="009C0B54">
            <w:pPr>
              <w:pStyle w:val="10"/>
              <w:shd w:val="clear" w:color="auto" w:fill="auto"/>
              <w:spacing w:before="0" w:line="240" w:lineRule="auto"/>
              <w:jc w:val="center"/>
            </w:pPr>
            <w:r w:rsidRPr="009C0B54">
              <w:t>№</w:t>
            </w:r>
          </w:p>
        </w:tc>
        <w:tc>
          <w:tcPr>
            <w:tcW w:w="2893" w:type="pct"/>
            <w:vMerge w:val="restart"/>
            <w:shd w:val="clear" w:color="auto" w:fill="auto"/>
            <w:vAlign w:val="center"/>
          </w:tcPr>
          <w:p w:rsidR="0062319C" w:rsidRPr="009C0B54" w:rsidRDefault="00441D4A" w:rsidP="009C0B54">
            <w:pPr>
              <w:pStyle w:val="10"/>
              <w:spacing w:before="0" w:line="240" w:lineRule="auto"/>
              <w:jc w:val="center"/>
            </w:pPr>
            <w:r w:rsidRPr="009C0B54">
              <w:t xml:space="preserve">Раздел дисциплины (модуля), темы лекций </w:t>
            </w:r>
          </w:p>
          <w:p w:rsidR="00441D4A" w:rsidRPr="009C0B54" w:rsidRDefault="00441D4A" w:rsidP="009C0B54">
            <w:pPr>
              <w:pStyle w:val="10"/>
              <w:spacing w:before="0" w:line="240" w:lineRule="auto"/>
              <w:jc w:val="center"/>
            </w:pPr>
            <w:r w:rsidRPr="009C0B54">
              <w:t>и их содержание</w:t>
            </w:r>
          </w:p>
        </w:tc>
        <w:tc>
          <w:tcPr>
            <w:tcW w:w="1092" w:type="pct"/>
            <w:gridSpan w:val="2"/>
            <w:shd w:val="clear" w:color="auto" w:fill="auto"/>
            <w:vAlign w:val="center"/>
          </w:tcPr>
          <w:p w:rsidR="00441D4A" w:rsidRPr="009C0B54" w:rsidRDefault="00441D4A" w:rsidP="009C0B54">
            <w:pPr>
              <w:pStyle w:val="10"/>
              <w:shd w:val="clear" w:color="auto" w:fill="auto"/>
              <w:spacing w:before="0" w:line="240" w:lineRule="auto"/>
              <w:ind w:right="-108" w:hanging="107"/>
              <w:jc w:val="center"/>
            </w:pPr>
            <w:r w:rsidRPr="009C0B54">
              <w:t>Объем в</w:t>
            </w:r>
            <w:r w:rsidR="007E23DA" w:rsidRPr="009C0B54">
              <w:t xml:space="preserve"> акад.</w:t>
            </w:r>
            <w:r w:rsidRPr="009C0B54">
              <w:t xml:space="preserve"> часах</w:t>
            </w:r>
          </w:p>
        </w:tc>
        <w:tc>
          <w:tcPr>
            <w:tcW w:w="818" w:type="pct"/>
            <w:vMerge w:val="restart"/>
            <w:shd w:val="clear" w:color="auto" w:fill="auto"/>
            <w:vAlign w:val="center"/>
          </w:tcPr>
          <w:p w:rsidR="00441D4A" w:rsidRPr="009C0B54" w:rsidRDefault="00441D4A" w:rsidP="009C0B54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  <w:r w:rsidRPr="009C0B54">
              <w:t>Формируемые компетенции</w:t>
            </w:r>
          </w:p>
        </w:tc>
      </w:tr>
      <w:tr w:rsidR="009E50D6" w:rsidRPr="009C0B54" w:rsidTr="00F15642">
        <w:tc>
          <w:tcPr>
            <w:tcW w:w="198" w:type="pct"/>
            <w:vMerge/>
            <w:shd w:val="clear" w:color="auto" w:fill="auto"/>
            <w:vAlign w:val="center"/>
          </w:tcPr>
          <w:p w:rsidR="00441D4A" w:rsidRPr="009C0B54" w:rsidRDefault="00441D4A" w:rsidP="009C0B54">
            <w:pPr>
              <w:pStyle w:val="10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893" w:type="pct"/>
            <w:vMerge/>
            <w:shd w:val="clear" w:color="auto" w:fill="auto"/>
            <w:vAlign w:val="center"/>
          </w:tcPr>
          <w:p w:rsidR="00441D4A" w:rsidRPr="009C0B54" w:rsidRDefault="00441D4A" w:rsidP="009C0B54">
            <w:pPr>
              <w:pStyle w:val="10"/>
              <w:spacing w:before="0" w:line="240" w:lineRule="auto"/>
              <w:jc w:val="center"/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41D4A" w:rsidRPr="009C0B54" w:rsidRDefault="00441D4A" w:rsidP="009C0B54">
            <w:pPr>
              <w:pStyle w:val="10"/>
              <w:shd w:val="clear" w:color="auto" w:fill="auto"/>
              <w:spacing w:before="0" w:line="240" w:lineRule="auto"/>
              <w:ind w:left="-93" w:right="-115" w:hanging="14"/>
              <w:jc w:val="center"/>
            </w:pPr>
            <w:r w:rsidRPr="009C0B54">
              <w:t>очная форма обучения</w:t>
            </w:r>
          </w:p>
        </w:tc>
        <w:tc>
          <w:tcPr>
            <w:tcW w:w="547" w:type="pct"/>
            <w:vAlign w:val="center"/>
          </w:tcPr>
          <w:p w:rsidR="0062319C" w:rsidRPr="009C0B54" w:rsidRDefault="009C0B54" w:rsidP="009C0B54">
            <w:pPr>
              <w:pStyle w:val="10"/>
              <w:shd w:val="clear" w:color="auto" w:fill="auto"/>
              <w:spacing w:before="0" w:line="240" w:lineRule="auto"/>
              <w:ind w:left="-93" w:right="-115" w:hanging="14"/>
              <w:jc w:val="center"/>
            </w:pPr>
            <w:r>
              <w:t>заочная</w:t>
            </w:r>
            <w:r w:rsidR="00441D4A" w:rsidRPr="009C0B54">
              <w:t xml:space="preserve"> форма</w:t>
            </w:r>
          </w:p>
          <w:p w:rsidR="00441D4A" w:rsidRPr="009C0B54" w:rsidRDefault="00441D4A" w:rsidP="009C0B54">
            <w:pPr>
              <w:pStyle w:val="10"/>
              <w:shd w:val="clear" w:color="auto" w:fill="auto"/>
              <w:spacing w:before="0" w:line="240" w:lineRule="auto"/>
              <w:ind w:left="-93" w:right="-115" w:hanging="14"/>
              <w:jc w:val="center"/>
            </w:pPr>
            <w:r w:rsidRPr="009C0B54">
              <w:t>обучения</w:t>
            </w:r>
          </w:p>
        </w:tc>
        <w:tc>
          <w:tcPr>
            <w:tcW w:w="818" w:type="pct"/>
            <w:vMerge/>
            <w:shd w:val="clear" w:color="auto" w:fill="auto"/>
            <w:vAlign w:val="center"/>
          </w:tcPr>
          <w:p w:rsidR="00441D4A" w:rsidRPr="009C0B54" w:rsidRDefault="00441D4A" w:rsidP="009C0B54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</w:p>
        </w:tc>
      </w:tr>
      <w:tr w:rsidR="007E23DA" w:rsidRPr="009C0B54" w:rsidTr="00F15642">
        <w:tc>
          <w:tcPr>
            <w:tcW w:w="198" w:type="pct"/>
            <w:shd w:val="clear" w:color="auto" w:fill="auto"/>
            <w:vAlign w:val="center"/>
          </w:tcPr>
          <w:p w:rsidR="007E23DA" w:rsidRPr="009C0B54" w:rsidRDefault="007E23DA" w:rsidP="009C0B54">
            <w:pPr>
              <w:pStyle w:val="1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right="60"/>
              <w:jc w:val="center"/>
            </w:pPr>
            <w:r w:rsidRPr="009C0B54">
              <w:t>1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7E23DA" w:rsidRPr="009C0B54" w:rsidRDefault="007E23DA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Введение. Цели разработки НТД на новые виды пищ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вой продукции. </w:t>
            </w:r>
            <w:r w:rsidR="009C0B54"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термины и определения.</w:t>
            </w:r>
          </w:p>
        </w:tc>
        <w:tc>
          <w:tcPr>
            <w:tcW w:w="545" w:type="pct"/>
            <w:vAlign w:val="center"/>
          </w:tcPr>
          <w:p w:rsidR="007E23DA" w:rsidRPr="009C0B54" w:rsidRDefault="007E23DA" w:rsidP="009C0B54">
            <w:pPr>
              <w:ind w:left="-93" w:right="-115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E23DA" w:rsidRPr="009C0B54" w:rsidRDefault="003C282C" w:rsidP="009C0B54">
            <w:pPr>
              <w:ind w:left="-93" w:right="-115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7E23DA" w:rsidRPr="009C0B54" w:rsidRDefault="00F15642" w:rsidP="009C0B54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  <w:r>
              <w:t>ПК-5, ПК-6</w:t>
            </w:r>
          </w:p>
        </w:tc>
      </w:tr>
      <w:tr w:rsidR="00F15642" w:rsidRPr="009C0B54" w:rsidTr="00F15642">
        <w:tc>
          <w:tcPr>
            <w:tcW w:w="198" w:type="pct"/>
            <w:shd w:val="clear" w:color="auto" w:fill="auto"/>
            <w:vAlign w:val="center"/>
          </w:tcPr>
          <w:p w:rsidR="00F15642" w:rsidRPr="009C0B54" w:rsidRDefault="00F15642" w:rsidP="009C0B54">
            <w:pPr>
              <w:pStyle w:val="1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right="60"/>
              <w:jc w:val="center"/>
            </w:pPr>
            <w:r w:rsidRPr="009C0B54">
              <w:t>2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Start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Р-</w:t>
            </w:r>
            <w:proofErr w:type="gramEnd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технические регламенты на пищевую продукцию.</w:t>
            </w:r>
          </w:p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Правовые основы разработки НТД на новые виды пр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дукции. Закон «О техническом регулировании» в РФ.</w:t>
            </w:r>
          </w:p>
        </w:tc>
        <w:tc>
          <w:tcPr>
            <w:tcW w:w="545" w:type="pct"/>
            <w:vAlign w:val="center"/>
          </w:tcPr>
          <w:p w:rsidR="00F15642" w:rsidRPr="009C0B54" w:rsidRDefault="00F15642" w:rsidP="009C0B54">
            <w:pPr>
              <w:ind w:left="-93" w:right="-115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15642" w:rsidRPr="009C0B54" w:rsidRDefault="003C282C" w:rsidP="009C0B54">
            <w:pPr>
              <w:ind w:left="-93" w:right="-115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15642" w:rsidRPr="009C0B54" w:rsidRDefault="00F15642" w:rsidP="003E5B8B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  <w:r>
              <w:t>ПК-5, ПК-6</w:t>
            </w:r>
          </w:p>
        </w:tc>
      </w:tr>
      <w:tr w:rsidR="00F15642" w:rsidRPr="009C0B54" w:rsidTr="00F15642">
        <w:tc>
          <w:tcPr>
            <w:tcW w:w="198" w:type="pct"/>
            <w:shd w:val="clear" w:color="auto" w:fill="auto"/>
            <w:vAlign w:val="center"/>
          </w:tcPr>
          <w:p w:rsidR="00F15642" w:rsidRPr="009C0B54" w:rsidRDefault="00F15642" w:rsidP="009C0B54">
            <w:pPr>
              <w:pStyle w:val="1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right="60"/>
              <w:jc w:val="center"/>
            </w:pPr>
            <w:r w:rsidRPr="009C0B54">
              <w:t>3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Разработка технических условий на пищевые продукты.</w:t>
            </w:r>
          </w:p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51740 «Технические условия на пищевые пр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дукты» Общие требования к разработке и оформлению. Общие сведения и положения. </w:t>
            </w:r>
          </w:p>
        </w:tc>
        <w:tc>
          <w:tcPr>
            <w:tcW w:w="545" w:type="pct"/>
            <w:vAlign w:val="center"/>
          </w:tcPr>
          <w:p w:rsidR="00F15642" w:rsidRPr="009C0B54" w:rsidRDefault="00F15642" w:rsidP="009C0B54">
            <w:pPr>
              <w:ind w:left="-93" w:right="-115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15642" w:rsidRPr="009C0B54" w:rsidRDefault="003C282C" w:rsidP="009C0B54">
            <w:pPr>
              <w:ind w:left="-93" w:right="-115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15642" w:rsidRPr="009C0B54" w:rsidRDefault="00F15642" w:rsidP="003E5B8B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  <w:r>
              <w:t>ПК-5, ПК-6</w:t>
            </w:r>
          </w:p>
        </w:tc>
      </w:tr>
      <w:tr w:rsidR="00F15642" w:rsidRPr="009C0B54" w:rsidTr="00F15642">
        <w:tc>
          <w:tcPr>
            <w:tcW w:w="198" w:type="pct"/>
            <w:shd w:val="clear" w:color="auto" w:fill="auto"/>
            <w:vAlign w:val="center"/>
          </w:tcPr>
          <w:p w:rsidR="00F15642" w:rsidRPr="009C0B54" w:rsidRDefault="00F15642" w:rsidP="009C0B54">
            <w:pPr>
              <w:pStyle w:val="1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right="60"/>
              <w:jc w:val="center"/>
            </w:pPr>
            <w:r w:rsidRPr="009C0B54">
              <w:lastRenderedPageBreak/>
              <w:t>4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безопасности пищевой продукции. </w:t>
            </w:r>
          </w:p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ТС 021/2011 «О безопасности пищевой продукции»</w:t>
            </w:r>
          </w:p>
        </w:tc>
        <w:tc>
          <w:tcPr>
            <w:tcW w:w="545" w:type="pct"/>
            <w:vAlign w:val="center"/>
          </w:tcPr>
          <w:p w:rsidR="00F15642" w:rsidRPr="009C0B54" w:rsidRDefault="00F15642" w:rsidP="009C0B54">
            <w:pPr>
              <w:ind w:left="-93" w:right="-115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15642" w:rsidRPr="009C0B54" w:rsidRDefault="00F15642" w:rsidP="009C0B54">
            <w:pPr>
              <w:ind w:left="-93" w:right="-115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15642" w:rsidRPr="009C0B54" w:rsidRDefault="00F15642" w:rsidP="003E5B8B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  <w:r>
              <w:t>ПК-5, ПК-6</w:t>
            </w:r>
          </w:p>
        </w:tc>
      </w:tr>
      <w:tr w:rsidR="00F15642" w:rsidRPr="009C0B54" w:rsidTr="00F15642">
        <w:tc>
          <w:tcPr>
            <w:tcW w:w="198" w:type="pct"/>
            <w:shd w:val="clear" w:color="auto" w:fill="auto"/>
            <w:vAlign w:val="center"/>
          </w:tcPr>
          <w:p w:rsidR="00F15642" w:rsidRPr="009C0B54" w:rsidRDefault="00F15642" w:rsidP="009C0B54">
            <w:pPr>
              <w:pStyle w:val="1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right="60"/>
              <w:jc w:val="center"/>
            </w:pPr>
            <w:r w:rsidRPr="009C0B54">
              <w:t>5</w:t>
            </w:r>
          </w:p>
        </w:tc>
        <w:tc>
          <w:tcPr>
            <w:tcW w:w="2893" w:type="pct"/>
            <w:shd w:val="clear" w:color="auto" w:fill="auto"/>
            <w:vAlign w:val="center"/>
          </w:tcPr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нормативно-технических документов (НТД) на продукции общественного питания. </w:t>
            </w:r>
          </w:p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Методы оценки уровня качества продукции. Качество продукции и информация для потребителей </w:t>
            </w:r>
          </w:p>
        </w:tc>
        <w:tc>
          <w:tcPr>
            <w:tcW w:w="545" w:type="pct"/>
            <w:vAlign w:val="center"/>
          </w:tcPr>
          <w:p w:rsidR="00F15642" w:rsidRPr="009C0B54" w:rsidRDefault="00F15642" w:rsidP="009C0B54">
            <w:pPr>
              <w:ind w:left="-93" w:right="-115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F15642" w:rsidRPr="009C0B54" w:rsidRDefault="003C282C" w:rsidP="009C0B54">
            <w:pPr>
              <w:ind w:left="-93" w:right="-115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F15642" w:rsidRPr="009C0B54" w:rsidRDefault="00F15642" w:rsidP="003E5B8B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  <w:r>
              <w:t>ПК-5, ПК-6</w:t>
            </w:r>
          </w:p>
        </w:tc>
      </w:tr>
      <w:tr w:rsidR="007E23DA" w:rsidRPr="009C0B54" w:rsidTr="00F15642">
        <w:tc>
          <w:tcPr>
            <w:tcW w:w="198" w:type="pct"/>
            <w:shd w:val="clear" w:color="auto" w:fill="auto"/>
            <w:vAlign w:val="center"/>
          </w:tcPr>
          <w:p w:rsidR="007E23DA" w:rsidRPr="009C0B54" w:rsidRDefault="007E23DA" w:rsidP="009C0B54">
            <w:pPr>
              <w:pStyle w:val="10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right="60"/>
              <w:jc w:val="center"/>
              <w:rPr>
                <w:i/>
              </w:rPr>
            </w:pPr>
          </w:p>
        </w:tc>
        <w:tc>
          <w:tcPr>
            <w:tcW w:w="2893" w:type="pct"/>
            <w:shd w:val="clear" w:color="auto" w:fill="auto"/>
          </w:tcPr>
          <w:p w:rsidR="007E23DA" w:rsidRPr="009C0B54" w:rsidRDefault="0062319C" w:rsidP="009C0B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545" w:type="pct"/>
            <w:vAlign w:val="center"/>
          </w:tcPr>
          <w:p w:rsidR="007E23DA" w:rsidRPr="009C0B54" w:rsidRDefault="007E23DA" w:rsidP="009C0B54">
            <w:pPr>
              <w:ind w:left="-93" w:right="-115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E23DA" w:rsidRPr="009C0B54" w:rsidRDefault="003C282C" w:rsidP="009C0B54">
            <w:pPr>
              <w:ind w:left="-93" w:right="-115" w:hanging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7E23DA" w:rsidRPr="009C0B54" w:rsidRDefault="007E23DA" w:rsidP="009C0B54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</w:p>
        </w:tc>
      </w:tr>
    </w:tbl>
    <w:p w:rsidR="0062319C" w:rsidRPr="009C0B54" w:rsidRDefault="0062319C" w:rsidP="009C0B54">
      <w:pPr>
        <w:pStyle w:val="10"/>
        <w:shd w:val="clear" w:color="auto" w:fill="auto"/>
        <w:spacing w:before="0" w:line="240" w:lineRule="auto"/>
        <w:ind w:right="60"/>
        <w:jc w:val="center"/>
        <w:rPr>
          <w:sz w:val="24"/>
          <w:szCs w:val="24"/>
        </w:rPr>
      </w:pPr>
    </w:p>
    <w:p w:rsidR="00142026" w:rsidRPr="009C0B54" w:rsidRDefault="00142026" w:rsidP="009C0B54">
      <w:pPr>
        <w:pStyle w:val="10"/>
        <w:shd w:val="clear" w:color="auto" w:fill="auto"/>
        <w:spacing w:before="0" w:line="240" w:lineRule="auto"/>
        <w:ind w:right="60"/>
        <w:jc w:val="center"/>
        <w:rPr>
          <w:sz w:val="24"/>
          <w:szCs w:val="24"/>
        </w:rPr>
      </w:pPr>
      <w:r w:rsidRPr="009C0B54">
        <w:rPr>
          <w:b/>
          <w:sz w:val="28"/>
          <w:szCs w:val="28"/>
        </w:rPr>
        <w:t xml:space="preserve">4.3 Лабораторные </w:t>
      </w:r>
      <w:r w:rsidR="00C752AC" w:rsidRPr="009C0B54">
        <w:rPr>
          <w:b/>
          <w:sz w:val="28"/>
          <w:szCs w:val="28"/>
        </w:rPr>
        <w:t>работы</w:t>
      </w:r>
      <w:r w:rsidR="005962F4">
        <w:rPr>
          <w:b/>
          <w:sz w:val="28"/>
          <w:szCs w:val="28"/>
        </w:rPr>
        <w:t xml:space="preserve"> </w:t>
      </w:r>
      <w:r w:rsidR="00C752AC" w:rsidRPr="009C0B54">
        <w:rPr>
          <w:sz w:val="24"/>
          <w:szCs w:val="24"/>
        </w:rPr>
        <w:t xml:space="preserve">- </w:t>
      </w:r>
      <w:r w:rsidR="007E23DA" w:rsidRPr="009C0B54">
        <w:rPr>
          <w:sz w:val="24"/>
          <w:szCs w:val="24"/>
        </w:rPr>
        <w:t>не предусмотрены.</w:t>
      </w:r>
    </w:p>
    <w:p w:rsidR="0062319C" w:rsidRPr="009C0B54" w:rsidRDefault="0062319C" w:rsidP="009C0B54">
      <w:pPr>
        <w:pStyle w:val="10"/>
        <w:shd w:val="clear" w:color="auto" w:fill="auto"/>
        <w:spacing w:before="0" w:line="240" w:lineRule="auto"/>
        <w:ind w:right="60"/>
        <w:jc w:val="center"/>
        <w:rPr>
          <w:sz w:val="24"/>
          <w:szCs w:val="24"/>
        </w:rPr>
      </w:pPr>
    </w:p>
    <w:p w:rsidR="007E23DA" w:rsidRPr="009C0B54" w:rsidRDefault="007E23DA" w:rsidP="009C0B54">
      <w:pPr>
        <w:pStyle w:val="10"/>
        <w:shd w:val="clear" w:color="auto" w:fill="auto"/>
        <w:tabs>
          <w:tab w:val="left" w:pos="1223"/>
        </w:tabs>
        <w:spacing w:before="0" w:line="240" w:lineRule="auto"/>
        <w:ind w:right="60"/>
        <w:jc w:val="center"/>
        <w:rPr>
          <w:b/>
          <w:sz w:val="24"/>
          <w:szCs w:val="24"/>
        </w:rPr>
      </w:pPr>
      <w:r w:rsidRPr="009C0B54">
        <w:rPr>
          <w:b/>
          <w:sz w:val="28"/>
          <w:szCs w:val="28"/>
        </w:rPr>
        <w:t>4.4 Практические занятия</w:t>
      </w:r>
    </w:p>
    <w:p w:rsidR="0062319C" w:rsidRPr="009C0B54" w:rsidRDefault="0062319C" w:rsidP="009C0B54">
      <w:pPr>
        <w:pStyle w:val="10"/>
        <w:shd w:val="clear" w:color="auto" w:fill="auto"/>
        <w:tabs>
          <w:tab w:val="left" w:pos="1223"/>
        </w:tabs>
        <w:spacing w:before="0" w:line="240" w:lineRule="auto"/>
        <w:ind w:right="60"/>
        <w:jc w:val="center"/>
        <w:rPr>
          <w:sz w:val="20"/>
          <w:szCs w:val="20"/>
        </w:rPr>
      </w:pPr>
    </w:p>
    <w:tbl>
      <w:tblPr>
        <w:tblW w:w="4966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5499"/>
        <w:gridCol w:w="1036"/>
        <w:gridCol w:w="1038"/>
        <w:gridCol w:w="1542"/>
      </w:tblGrid>
      <w:tr w:rsidR="0062319C" w:rsidRPr="009C0B54" w:rsidTr="00F15642">
        <w:trPr>
          <w:trHeight w:val="70"/>
        </w:trPr>
        <w:tc>
          <w:tcPr>
            <w:tcW w:w="205" w:type="pct"/>
            <w:vMerge w:val="restart"/>
            <w:vAlign w:val="center"/>
          </w:tcPr>
          <w:p w:rsidR="0062319C" w:rsidRPr="009C0B54" w:rsidRDefault="0062319C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893" w:type="pct"/>
            <w:vMerge w:val="restart"/>
            <w:vAlign w:val="center"/>
          </w:tcPr>
          <w:p w:rsidR="0062319C" w:rsidRPr="009C0B54" w:rsidRDefault="0062319C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Наименование занятия</w:t>
            </w:r>
          </w:p>
        </w:tc>
        <w:tc>
          <w:tcPr>
            <w:tcW w:w="1091" w:type="pct"/>
            <w:gridSpan w:val="2"/>
            <w:vAlign w:val="center"/>
          </w:tcPr>
          <w:p w:rsidR="0062319C" w:rsidRPr="009C0B54" w:rsidRDefault="0062319C" w:rsidP="009C0B54">
            <w:pPr>
              <w:pStyle w:val="10"/>
              <w:shd w:val="clear" w:color="auto" w:fill="auto"/>
              <w:spacing w:before="0" w:line="240" w:lineRule="auto"/>
              <w:ind w:right="-108" w:hanging="107"/>
              <w:jc w:val="center"/>
            </w:pPr>
            <w:r w:rsidRPr="009C0B54">
              <w:t>Объем в акад. часах</w:t>
            </w:r>
          </w:p>
        </w:tc>
        <w:tc>
          <w:tcPr>
            <w:tcW w:w="811" w:type="pct"/>
            <w:vMerge w:val="restart"/>
            <w:vAlign w:val="center"/>
          </w:tcPr>
          <w:p w:rsidR="0062319C" w:rsidRPr="009C0B54" w:rsidRDefault="0062319C" w:rsidP="009C0B54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  <w:r w:rsidRPr="009C0B54">
              <w:t>Формируемые компетенции</w:t>
            </w:r>
          </w:p>
        </w:tc>
      </w:tr>
      <w:tr w:rsidR="0062319C" w:rsidRPr="009C0B54" w:rsidTr="00F15642">
        <w:trPr>
          <w:trHeight w:val="427"/>
        </w:trPr>
        <w:tc>
          <w:tcPr>
            <w:tcW w:w="205" w:type="pct"/>
            <w:vMerge/>
          </w:tcPr>
          <w:p w:rsidR="0062319C" w:rsidRPr="009C0B54" w:rsidRDefault="0062319C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3" w:type="pct"/>
            <w:vMerge/>
          </w:tcPr>
          <w:p w:rsidR="0062319C" w:rsidRPr="009C0B54" w:rsidRDefault="0062319C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vAlign w:val="center"/>
          </w:tcPr>
          <w:p w:rsidR="0062319C" w:rsidRPr="009C0B54" w:rsidRDefault="0062319C" w:rsidP="009C0B54">
            <w:pPr>
              <w:pStyle w:val="10"/>
              <w:shd w:val="clear" w:color="auto" w:fill="auto"/>
              <w:spacing w:before="0" w:line="240" w:lineRule="auto"/>
              <w:ind w:left="-93" w:right="-115" w:hanging="14"/>
              <w:jc w:val="center"/>
            </w:pPr>
            <w:r w:rsidRPr="009C0B54">
              <w:t>очная форма обучения</w:t>
            </w:r>
          </w:p>
        </w:tc>
        <w:tc>
          <w:tcPr>
            <w:tcW w:w="546" w:type="pct"/>
            <w:vAlign w:val="center"/>
          </w:tcPr>
          <w:p w:rsidR="0062319C" w:rsidRPr="009C0B54" w:rsidRDefault="0062319C" w:rsidP="009C0B54">
            <w:pPr>
              <w:pStyle w:val="10"/>
              <w:shd w:val="clear" w:color="auto" w:fill="auto"/>
              <w:spacing w:before="0" w:line="240" w:lineRule="auto"/>
              <w:ind w:left="-93" w:right="-115" w:hanging="14"/>
              <w:jc w:val="center"/>
            </w:pPr>
            <w:r w:rsidRPr="009C0B54">
              <w:t>очная форма обучения</w:t>
            </w:r>
          </w:p>
        </w:tc>
        <w:tc>
          <w:tcPr>
            <w:tcW w:w="811" w:type="pct"/>
            <w:vMerge/>
          </w:tcPr>
          <w:p w:rsidR="0062319C" w:rsidRPr="009C0B54" w:rsidRDefault="0062319C" w:rsidP="009C0B5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5642" w:rsidRPr="009C0B54" w:rsidTr="00F15642">
        <w:tblPrEx>
          <w:tblLook w:val="04A0"/>
        </w:tblPrEx>
        <w:tc>
          <w:tcPr>
            <w:tcW w:w="205" w:type="pct"/>
            <w:shd w:val="clear" w:color="auto" w:fill="auto"/>
            <w:vAlign w:val="center"/>
          </w:tcPr>
          <w:p w:rsidR="00F15642" w:rsidRPr="009C0B54" w:rsidRDefault="00F15642" w:rsidP="009C0B54">
            <w:pPr>
              <w:pStyle w:val="10"/>
              <w:shd w:val="clear" w:color="auto" w:fill="auto"/>
              <w:spacing w:before="0" w:line="240" w:lineRule="auto"/>
              <w:ind w:right="60"/>
              <w:jc w:val="center"/>
            </w:pPr>
            <w:r w:rsidRPr="009C0B54">
              <w:t>1</w:t>
            </w:r>
          </w:p>
        </w:tc>
        <w:tc>
          <w:tcPr>
            <w:tcW w:w="2893" w:type="pct"/>
            <w:shd w:val="clear" w:color="auto" w:fill="auto"/>
          </w:tcPr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ГОСТ 52467 -07 Продукты переработки фруктов, ов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щей и грибов. Термины и определения. Работа с ГОСТ и документами.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15642" w:rsidRPr="009C0B54" w:rsidRDefault="00F15642" w:rsidP="009C0B54">
            <w:pPr>
              <w:pStyle w:val="33"/>
              <w:spacing w:after="0"/>
              <w:jc w:val="center"/>
              <w:rPr>
                <w:sz w:val="22"/>
                <w:szCs w:val="22"/>
              </w:rPr>
            </w:pPr>
            <w:r w:rsidRPr="009C0B54">
              <w:rPr>
                <w:sz w:val="22"/>
                <w:szCs w:val="22"/>
              </w:rPr>
              <w:t>4</w:t>
            </w:r>
          </w:p>
        </w:tc>
        <w:tc>
          <w:tcPr>
            <w:tcW w:w="546" w:type="pct"/>
            <w:vAlign w:val="center"/>
          </w:tcPr>
          <w:p w:rsidR="00F15642" w:rsidRPr="009C0B54" w:rsidRDefault="003C282C" w:rsidP="009C0B54">
            <w:pPr>
              <w:pStyle w:val="10"/>
              <w:shd w:val="clear" w:color="auto" w:fill="auto"/>
              <w:spacing w:before="0" w:line="240" w:lineRule="auto"/>
              <w:ind w:right="60"/>
              <w:jc w:val="center"/>
            </w:pPr>
            <w:r>
              <w:t>4</w:t>
            </w:r>
          </w:p>
        </w:tc>
        <w:tc>
          <w:tcPr>
            <w:tcW w:w="811" w:type="pct"/>
            <w:vAlign w:val="center"/>
          </w:tcPr>
          <w:p w:rsidR="00F15642" w:rsidRPr="009C0B54" w:rsidRDefault="00F15642" w:rsidP="003E5B8B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  <w:r>
              <w:t>ПК-5, ПК-6</w:t>
            </w:r>
          </w:p>
        </w:tc>
      </w:tr>
      <w:tr w:rsidR="00F15642" w:rsidRPr="009C0B54" w:rsidTr="00F15642">
        <w:tblPrEx>
          <w:tblLook w:val="04A0"/>
        </w:tblPrEx>
        <w:tc>
          <w:tcPr>
            <w:tcW w:w="205" w:type="pct"/>
            <w:shd w:val="clear" w:color="auto" w:fill="auto"/>
            <w:vAlign w:val="center"/>
          </w:tcPr>
          <w:p w:rsidR="00F15642" w:rsidRPr="009C0B54" w:rsidRDefault="00F15642" w:rsidP="009C0B54">
            <w:pPr>
              <w:pStyle w:val="10"/>
              <w:shd w:val="clear" w:color="auto" w:fill="auto"/>
              <w:spacing w:before="0" w:line="240" w:lineRule="auto"/>
              <w:ind w:right="60"/>
              <w:jc w:val="center"/>
            </w:pPr>
            <w:r w:rsidRPr="009C0B54">
              <w:t>2</w:t>
            </w:r>
          </w:p>
        </w:tc>
        <w:tc>
          <w:tcPr>
            <w:tcW w:w="2893" w:type="pct"/>
            <w:shd w:val="clear" w:color="auto" w:fill="auto"/>
          </w:tcPr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="003C28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- технические регламенты на пищевую продукцию. Работа с ТР. Закон «О техническом регулировании» в РФ. 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15642" w:rsidRPr="009C0B54" w:rsidRDefault="00F15642" w:rsidP="009C0B54">
            <w:pPr>
              <w:pStyle w:val="33"/>
              <w:spacing w:after="0"/>
              <w:jc w:val="center"/>
              <w:rPr>
                <w:sz w:val="22"/>
                <w:szCs w:val="22"/>
              </w:rPr>
            </w:pPr>
            <w:r w:rsidRPr="009C0B54">
              <w:rPr>
                <w:sz w:val="22"/>
                <w:szCs w:val="22"/>
              </w:rPr>
              <w:t>4</w:t>
            </w:r>
          </w:p>
        </w:tc>
        <w:tc>
          <w:tcPr>
            <w:tcW w:w="546" w:type="pct"/>
            <w:vAlign w:val="center"/>
          </w:tcPr>
          <w:p w:rsidR="00F15642" w:rsidRPr="009C0B54" w:rsidRDefault="003C282C" w:rsidP="009C0B54">
            <w:pPr>
              <w:pStyle w:val="10"/>
              <w:shd w:val="clear" w:color="auto" w:fill="auto"/>
              <w:spacing w:before="0" w:line="240" w:lineRule="auto"/>
              <w:ind w:right="60"/>
              <w:jc w:val="center"/>
            </w:pPr>
            <w:r>
              <w:t>4</w:t>
            </w:r>
          </w:p>
        </w:tc>
        <w:tc>
          <w:tcPr>
            <w:tcW w:w="811" w:type="pct"/>
            <w:vAlign w:val="center"/>
          </w:tcPr>
          <w:p w:rsidR="00F15642" w:rsidRPr="009C0B54" w:rsidRDefault="00F15642" w:rsidP="003E5B8B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  <w:r>
              <w:t>ПК-5, ПК-6</w:t>
            </w:r>
          </w:p>
        </w:tc>
      </w:tr>
      <w:tr w:rsidR="00F15642" w:rsidRPr="009C0B54" w:rsidTr="00F15642">
        <w:tblPrEx>
          <w:tblLook w:val="04A0"/>
        </w:tblPrEx>
        <w:tc>
          <w:tcPr>
            <w:tcW w:w="205" w:type="pct"/>
            <w:shd w:val="clear" w:color="auto" w:fill="auto"/>
            <w:vAlign w:val="center"/>
          </w:tcPr>
          <w:p w:rsidR="00F15642" w:rsidRPr="009C0B54" w:rsidRDefault="00F15642" w:rsidP="009C0B54">
            <w:pPr>
              <w:pStyle w:val="10"/>
              <w:shd w:val="clear" w:color="auto" w:fill="auto"/>
              <w:spacing w:before="0" w:line="240" w:lineRule="auto"/>
              <w:ind w:right="60"/>
              <w:jc w:val="center"/>
            </w:pPr>
            <w:r w:rsidRPr="009C0B54">
              <w:t>3</w:t>
            </w:r>
          </w:p>
        </w:tc>
        <w:tc>
          <w:tcPr>
            <w:tcW w:w="2893" w:type="pct"/>
            <w:shd w:val="clear" w:color="auto" w:fill="auto"/>
          </w:tcPr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51740 «Технические условия на пищевые пр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дукты» Общие требования к разработке и оформлению. Работа с документами.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15642" w:rsidRPr="009C0B54" w:rsidRDefault="00F15642" w:rsidP="009C0B54">
            <w:pPr>
              <w:pStyle w:val="33"/>
              <w:spacing w:after="0"/>
              <w:jc w:val="center"/>
              <w:rPr>
                <w:sz w:val="22"/>
                <w:szCs w:val="22"/>
              </w:rPr>
            </w:pPr>
            <w:r w:rsidRPr="009C0B54">
              <w:rPr>
                <w:sz w:val="22"/>
                <w:szCs w:val="22"/>
              </w:rPr>
              <w:t>4</w:t>
            </w:r>
          </w:p>
        </w:tc>
        <w:tc>
          <w:tcPr>
            <w:tcW w:w="546" w:type="pct"/>
            <w:vMerge w:val="restart"/>
            <w:vAlign w:val="center"/>
          </w:tcPr>
          <w:p w:rsidR="00F15642" w:rsidRPr="009C0B54" w:rsidRDefault="00576D35" w:rsidP="009C0B54">
            <w:pPr>
              <w:pStyle w:val="10"/>
              <w:shd w:val="clear" w:color="auto" w:fill="auto"/>
              <w:spacing w:before="0" w:line="240" w:lineRule="auto"/>
              <w:ind w:right="60"/>
              <w:jc w:val="center"/>
            </w:pPr>
            <w:r>
              <w:t>4</w:t>
            </w:r>
          </w:p>
        </w:tc>
        <w:tc>
          <w:tcPr>
            <w:tcW w:w="811" w:type="pct"/>
            <w:vAlign w:val="center"/>
          </w:tcPr>
          <w:p w:rsidR="00F15642" w:rsidRPr="009C0B54" w:rsidRDefault="00F15642" w:rsidP="003E5B8B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  <w:r>
              <w:t>ПК-5, ПК-6</w:t>
            </w:r>
          </w:p>
        </w:tc>
      </w:tr>
      <w:tr w:rsidR="00F15642" w:rsidRPr="009C0B54" w:rsidTr="00F15642">
        <w:tblPrEx>
          <w:tblLook w:val="04A0"/>
        </w:tblPrEx>
        <w:tc>
          <w:tcPr>
            <w:tcW w:w="205" w:type="pct"/>
            <w:shd w:val="clear" w:color="auto" w:fill="auto"/>
            <w:vAlign w:val="center"/>
          </w:tcPr>
          <w:p w:rsidR="00F15642" w:rsidRPr="009C0B54" w:rsidRDefault="00F15642" w:rsidP="009C0B54">
            <w:pPr>
              <w:pStyle w:val="10"/>
              <w:shd w:val="clear" w:color="auto" w:fill="auto"/>
              <w:spacing w:before="0" w:line="240" w:lineRule="auto"/>
              <w:ind w:right="60"/>
              <w:jc w:val="center"/>
            </w:pPr>
            <w:r w:rsidRPr="009C0B54">
              <w:t>4</w:t>
            </w:r>
          </w:p>
        </w:tc>
        <w:tc>
          <w:tcPr>
            <w:tcW w:w="2893" w:type="pct"/>
            <w:shd w:val="clear" w:color="auto" w:fill="auto"/>
          </w:tcPr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качества и безопасности. </w:t>
            </w:r>
            <w:proofErr w:type="gramStart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ТС 021/2011 «Безопасность пищевой продукции». Работа с докуме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тами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15642" w:rsidRPr="009C0B54" w:rsidRDefault="00F15642" w:rsidP="009C0B54">
            <w:pPr>
              <w:pStyle w:val="33"/>
              <w:spacing w:after="0"/>
              <w:jc w:val="center"/>
              <w:rPr>
                <w:sz w:val="22"/>
                <w:szCs w:val="22"/>
              </w:rPr>
            </w:pPr>
            <w:r w:rsidRPr="009C0B54">
              <w:rPr>
                <w:sz w:val="22"/>
                <w:szCs w:val="22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:rsidR="00F15642" w:rsidRPr="009C0B54" w:rsidRDefault="00F15642" w:rsidP="009C0B54">
            <w:pPr>
              <w:pStyle w:val="10"/>
              <w:shd w:val="clear" w:color="auto" w:fill="auto"/>
              <w:spacing w:before="0" w:line="240" w:lineRule="auto"/>
              <w:ind w:right="60"/>
              <w:jc w:val="center"/>
            </w:pPr>
          </w:p>
        </w:tc>
        <w:tc>
          <w:tcPr>
            <w:tcW w:w="811" w:type="pct"/>
            <w:vAlign w:val="center"/>
          </w:tcPr>
          <w:p w:rsidR="00F15642" w:rsidRPr="009C0B54" w:rsidRDefault="00F15642" w:rsidP="003E5B8B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  <w:r>
              <w:t>ПК-5, ПК-6</w:t>
            </w:r>
          </w:p>
        </w:tc>
      </w:tr>
      <w:tr w:rsidR="00F15642" w:rsidRPr="009C0B54" w:rsidTr="00F15642">
        <w:tblPrEx>
          <w:tblLook w:val="04A0"/>
        </w:tblPrEx>
        <w:tc>
          <w:tcPr>
            <w:tcW w:w="205" w:type="pct"/>
            <w:shd w:val="clear" w:color="auto" w:fill="auto"/>
            <w:vAlign w:val="center"/>
          </w:tcPr>
          <w:p w:rsidR="00F15642" w:rsidRPr="009C0B54" w:rsidRDefault="00F15642" w:rsidP="009C0B54">
            <w:pPr>
              <w:pStyle w:val="10"/>
              <w:shd w:val="clear" w:color="auto" w:fill="auto"/>
              <w:spacing w:before="0" w:line="240" w:lineRule="auto"/>
              <w:ind w:right="60"/>
              <w:jc w:val="center"/>
            </w:pPr>
            <w:r w:rsidRPr="009C0B54">
              <w:t>5</w:t>
            </w:r>
          </w:p>
        </w:tc>
        <w:tc>
          <w:tcPr>
            <w:tcW w:w="2893" w:type="pct"/>
            <w:shd w:val="clear" w:color="auto" w:fill="auto"/>
          </w:tcPr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Разработка нормативно-технических документов (НТД) на новые виды продукции общественного питания. Р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бота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методическим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пособием. Методы оценки уровня качества продукции. Работа с документами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15642" w:rsidRPr="009C0B54" w:rsidRDefault="00576D35" w:rsidP="009C0B54">
            <w:pPr>
              <w:pStyle w:val="3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6" w:type="pct"/>
            <w:vAlign w:val="center"/>
          </w:tcPr>
          <w:p w:rsidR="00F15642" w:rsidRPr="009C0B54" w:rsidRDefault="00576D35" w:rsidP="009C0B54">
            <w:pPr>
              <w:pStyle w:val="10"/>
              <w:shd w:val="clear" w:color="auto" w:fill="auto"/>
              <w:spacing w:before="0" w:line="240" w:lineRule="auto"/>
              <w:ind w:right="60"/>
              <w:jc w:val="center"/>
            </w:pPr>
            <w:r>
              <w:t>4</w:t>
            </w:r>
          </w:p>
        </w:tc>
        <w:tc>
          <w:tcPr>
            <w:tcW w:w="811" w:type="pct"/>
            <w:vAlign w:val="center"/>
          </w:tcPr>
          <w:p w:rsidR="00F15642" w:rsidRPr="009C0B54" w:rsidRDefault="00F15642" w:rsidP="003E5B8B">
            <w:pPr>
              <w:pStyle w:val="10"/>
              <w:shd w:val="clear" w:color="auto" w:fill="auto"/>
              <w:spacing w:before="0" w:line="240" w:lineRule="auto"/>
              <w:ind w:left="-101" w:right="-121"/>
              <w:jc w:val="center"/>
            </w:pPr>
            <w:r>
              <w:t>ПК-5, ПК-6</w:t>
            </w:r>
          </w:p>
        </w:tc>
      </w:tr>
      <w:tr w:rsidR="007E23DA" w:rsidRPr="009C0B54" w:rsidTr="00F15642">
        <w:tblPrEx>
          <w:tblLook w:val="04A0"/>
        </w:tblPrEx>
        <w:tc>
          <w:tcPr>
            <w:tcW w:w="205" w:type="pct"/>
            <w:shd w:val="clear" w:color="auto" w:fill="auto"/>
            <w:vAlign w:val="center"/>
          </w:tcPr>
          <w:p w:rsidR="007E23DA" w:rsidRPr="009C0B54" w:rsidRDefault="007E23DA" w:rsidP="009C0B54">
            <w:pPr>
              <w:pStyle w:val="10"/>
              <w:shd w:val="clear" w:color="auto" w:fill="auto"/>
              <w:spacing w:before="0" w:line="240" w:lineRule="auto"/>
              <w:ind w:right="60"/>
              <w:jc w:val="center"/>
              <w:rPr>
                <w:i/>
              </w:rPr>
            </w:pPr>
          </w:p>
        </w:tc>
        <w:tc>
          <w:tcPr>
            <w:tcW w:w="2893" w:type="pct"/>
            <w:shd w:val="clear" w:color="auto" w:fill="auto"/>
          </w:tcPr>
          <w:p w:rsidR="007E23DA" w:rsidRPr="009C0B54" w:rsidRDefault="0062319C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7E23DA" w:rsidRPr="009C0B54" w:rsidRDefault="007E23DA" w:rsidP="009C0B54">
            <w:pPr>
              <w:pStyle w:val="33"/>
              <w:spacing w:after="0"/>
              <w:jc w:val="center"/>
              <w:rPr>
                <w:sz w:val="22"/>
                <w:szCs w:val="22"/>
              </w:rPr>
            </w:pPr>
            <w:r w:rsidRPr="009C0B54">
              <w:rPr>
                <w:sz w:val="22"/>
                <w:szCs w:val="22"/>
              </w:rPr>
              <w:t>2</w:t>
            </w:r>
            <w:r w:rsidR="0017101E">
              <w:rPr>
                <w:sz w:val="22"/>
                <w:szCs w:val="22"/>
              </w:rPr>
              <w:t>0</w:t>
            </w:r>
          </w:p>
        </w:tc>
        <w:tc>
          <w:tcPr>
            <w:tcW w:w="546" w:type="pct"/>
          </w:tcPr>
          <w:p w:rsidR="007E23DA" w:rsidRPr="009C0B54" w:rsidRDefault="0017101E" w:rsidP="003C282C">
            <w:pPr>
              <w:pStyle w:val="10"/>
              <w:shd w:val="clear" w:color="auto" w:fill="auto"/>
              <w:spacing w:before="0" w:line="240" w:lineRule="auto"/>
              <w:ind w:right="60"/>
              <w:jc w:val="center"/>
            </w:pPr>
            <w:r>
              <w:t>1</w:t>
            </w:r>
            <w:r w:rsidR="003C282C">
              <w:t>6</w:t>
            </w:r>
          </w:p>
        </w:tc>
        <w:tc>
          <w:tcPr>
            <w:tcW w:w="811" w:type="pct"/>
          </w:tcPr>
          <w:p w:rsidR="007E23DA" w:rsidRPr="009C0B54" w:rsidRDefault="007E23DA" w:rsidP="009C0B54">
            <w:pPr>
              <w:pStyle w:val="10"/>
              <w:shd w:val="clear" w:color="auto" w:fill="auto"/>
              <w:spacing w:before="0" w:line="240" w:lineRule="auto"/>
              <w:ind w:right="60"/>
              <w:jc w:val="center"/>
              <w:rPr>
                <w:i/>
              </w:rPr>
            </w:pPr>
          </w:p>
        </w:tc>
      </w:tr>
    </w:tbl>
    <w:p w:rsidR="0062319C" w:rsidRPr="009C0B54" w:rsidRDefault="0062319C" w:rsidP="009C0B54">
      <w:pPr>
        <w:jc w:val="center"/>
        <w:rPr>
          <w:rFonts w:ascii="Times New Roman" w:hAnsi="Times New Roman" w:cs="Times New Roman"/>
        </w:rPr>
      </w:pPr>
    </w:p>
    <w:p w:rsidR="00CF4ABE" w:rsidRPr="009C0B54" w:rsidRDefault="00CF4ABE" w:rsidP="009C0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54">
        <w:rPr>
          <w:rFonts w:ascii="Times New Roman" w:hAnsi="Times New Roman" w:cs="Times New Roman"/>
          <w:b/>
          <w:sz w:val="28"/>
          <w:szCs w:val="28"/>
        </w:rPr>
        <w:t>4.5 Самостоятельная работа обучающегося</w:t>
      </w:r>
    </w:p>
    <w:p w:rsidR="0062319C" w:rsidRPr="009C0B54" w:rsidRDefault="0062319C" w:rsidP="009C0B5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0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5799"/>
        <w:gridCol w:w="1157"/>
        <w:gridCol w:w="1157"/>
      </w:tblGrid>
      <w:tr w:rsidR="0062319C" w:rsidRPr="009C0B54" w:rsidTr="0029657E">
        <w:tc>
          <w:tcPr>
            <w:tcW w:w="1390" w:type="dxa"/>
            <w:vMerge w:val="restart"/>
            <w:shd w:val="clear" w:color="auto" w:fill="auto"/>
            <w:vAlign w:val="center"/>
          </w:tcPr>
          <w:p w:rsidR="00D01A69" w:rsidRDefault="0062319C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</w:p>
          <w:p w:rsidR="00D01A69" w:rsidRDefault="0062319C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дисциплины </w:t>
            </w:r>
          </w:p>
          <w:p w:rsidR="0062319C" w:rsidRPr="009C0B54" w:rsidRDefault="0062319C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(тема)</w:t>
            </w:r>
          </w:p>
        </w:tc>
        <w:tc>
          <w:tcPr>
            <w:tcW w:w="5799" w:type="dxa"/>
            <w:vMerge w:val="restart"/>
            <w:shd w:val="clear" w:color="auto" w:fill="auto"/>
            <w:vAlign w:val="center"/>
          </w:tcPr>
          <w:p w:rsidR="0062319C" w:rsidRPr="009C0B54" w:rsidRDefault="0062319C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314" w:type="dxa"/>
            <w:gridSpan w:val="2"/>
            <w:shd w:val="clear" w:color="auto" w:fill="auto"/>
          </w:tcPr>
          <w:p w:rsidR="0062319C" w:rsidRPr="009C0B54" w:rsidRDefault="0062319C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Объем в акад. часах</w:t>
            </w:r>
          </w:p>
        </w:tc>
      </w:tr>
      <w:tr w:rsidR="0062319C" w:rsidRPr="009C0B54" w:rsidTr="0029657E">
        <w:tc>
          <w:tcPr>
            <w:tcW w:w="1390" w:type="dxa"/>
            <w:vMerge/>
            <w:shd w:val="clear" w:color="auto" w:fill="auto"/>
            <w:vAlign w:val="center"/>
          </w:tcPr>
          <w:p w:rsidR="0062319C" w:rsidRPr="009C0B54" w:rsidRDefault="0062319C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vMerge/>
            <w:shd w:val="clear" w:color="auto" w:fill="auto"/>
            <w:vAlign w:val="center"/>
          </w:tcPr>
          <w:p w:rsidR="0062319C" w:rsidRPr="009C0B54" w:rsidRDefault="0062319C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2319C" w:rsidRPr="009C0B54" w:rsidRDefault="0062319C" w:rsidP="009C0B54">
            <w:pPr>
              <w:pStyle w:val="10"/>
              <w:shd w:val="clear" w:color="auto" w:fill="auto"/>
              <w:spacing w:before="0" w:line="240" w:lineRule="auto"/>
              <w:ind w:left="-93" w:right="-115" w:hanging="14"/>
              <w:jc w:val="center"/>
            </w:pPr>
            <w:r w:rsidRPr="009C0B54">
              <w:t xml:space="preserve">очная </w:t>
            </w:r>
          </w:p>
          <w:p w:rsidR="0062319C" w:rsidRPr="009C0B54" w:rsidRDefault="0062319C" w:rsidP="009C0B54">
            <w:pPr>
              <w:pStyle w:val="10"/>
              <w:shd w:val="clear" w:color="auto" w:fill="auto"/>
              <w:spacing w:before="0" w:line="240" w:lineRule="auto"/>
              <w:ind w:left="-93" w:right="-115" w:hanging="14"/>
              <w:jc w:val="center"/>
            </w:pPr>
            <w:r w:rsidRPr="009C0B54">
              <w:t xml:space="preserve">форма </w:t>
            </w:r>
          </w:p>
          <w:p w:rsidR="0062319C" w:rsidRPr="009C0B54" w:rsidRDefault="0062319C" w:rsidP="009C0B54">
            <w:pPr>
              <w:pStyle w:val="10"/>
              <w:shd w:val="clear" w:color="auto" w:fill="auto"/>
              <w:spacing w:before="0" w:line="240" w:lineRule="auto"/>
              <w:ind w:left="-93" w:right="-115" w:hanging="14"/>
              <w:jc w:val="center"/>
            </w:pPr>
            <w:r w:rsidRPr="009C0B54">
              <w:t>обучения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62319C" w:rsidRPr="009C0B54" w:rsidRDefault="0062319C" w:rsidP="009C0B54">
            <w:pPr>
              <w:pStyle w:val="10"/>
              <w:shd w:val="clear" w:color="auto" w:fill="auto"/>
              <w:spacing w:before="0" w:line="240" w:lineRule="auto"/>
              <w:ind w:left="-93" w:right="-115" w:hanging="14"/>
              <w:jc w:val="center"/>
            </w:pPr>
            <w:r w:rsidRPr="009C0B54">
              <w:t xml:space="preserve">очная </w:t>
            </w:r>
          </w:p>
          <w:p w:rsidR="0062319C" w:rsidRPr="009C0B54" w:rsidRDefault="0062319C" w:rsidP="009C0B54">
            <w:pPr>
              <w:pStyle w:val="10"/>
              <w:shd w:val="clear" w:color="auto" w:fill="auto"/>
              <w:spacing w:before="0" w:line="240" w:lineRule="auto"/>
              <w:ind w:left="-93" w:right="-115" w:hanging="14"/>
              <w:jc w:val="center"/>
            </w:pPr>
            <w:r w:rsidRPr="009C0B54">
              <w:t xml:space="preserve">форма </w:t>
            </w:r>
          </w:p>
          <w:p w:rsidR="0062319C" w:rsidRPr="009C0B54" w:rsidRDefault="0062319C" w:rsidP="009C0B54">
            <w:pPr>
              <w:pStyle w:val="10"/>
              <w:shd w:val="clear" w:color="auto" w:fill="auto"/>
              <w:spacing w:before="0" w:line="240" w:lineRule="auto"/>
              <w:ind w:left="-93" w:right="-115" w:hanging="14"/>
              <w:jc w:val="center"/>
            </w:pPr>
            <w:r w:rsidRPr="009C0B54">
              <w:t>обучения</w:t>
            </w:r>
          </w:p>
        </w:tc>
      </w:tr>
      <w:tr w:rsidR="00A56BD7" w:rsidRPr="009C0B54" w:rsidTr="0029657E">
        <w:tc>
          <w:tcPr>
            <w:tcW w:w="1390" w:type="dxa"/>
            <w:vMerge w:val="restart"/>
            <w:shd w:val="clear" w:color="auto" w:fill="auto"/>
            <w:vAlign w:val="center"/>
          </w:tcPr>
          <w:p w:rsidR="00A56BD7" w:rsidRPr="009C0B54" w:rsidRDefault="00A56BD7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Тема 1</w:t>
            </w:r>
          </w:p>
        </w:tc>
        <w:tc>
          <w:tcPr>
            <w:tcW w:w="5799" w:type="dxa"/>
            <w:shd w:val="clear" w:color="auto" w:fill="auto"/>
          </w:tcPr>
          <w:p w:rsidR="00A56BD7" w:rsidRPr="009C0B54" w:rsidRDefault="00A56BD7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56BD7" w:rsidRPr="009C0B54" w:rsidRDefault="00A56BD7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56BD7" w:rsidRPr="009C0B54" w:rsidRDefault="00A56BD7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</w:tr>
      <w:tr w:rsidR="00A56BD7" w:rsidRPr="009C0B54" w:rsidTr="0029657E">
        <w:tc>
          <w:tcPr>
            <w:tcW w:w="1390" w:type="dxa"/>
            <w:vMerge/>
            <w:shd w:val="clear" w:color="auto" w:fill="auto"/>
            <w:vAlign w:val="center"/>
          </w:tcPr>
          <w:p w:rsidR="00A56BD7" w:rsidRPr="009C0B54" w:rsidRDefault="00A56BD7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shd w:val="clear" w:color="auto" w:fill="auto"/>
          </w:tcPr>
          <w:p w:rsidR="00A56BD7" w:rsidRPr="009C0B54" w:rsidRDefault="00A56BD7" w:rsidP="0029657E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подготовка к практическим занятиям, защите реферата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56BD7" w:rsidRPr="009C0B54" w:rsidRDefault="00A56BD7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56BD7" w:rsidRPr="009C0B54" w:rsidRDefault="003C282C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</w:tr>
      <w:tr w:rsidR="00A56BD7" w:rsidRPr="009C0B54" w:rsidTr="0029657E">
        <w:tc>
          <w:tcPr>
            <w:tcW w:w="1390" w:type="dxa"/>
            <w:vMerge/>
            <w:shd w:val="clear" w:color="auto" w:fill="auto"/>
            <w:vAlign w:val="center"/>
          </w:tcPr>
          <w:p w:rsidR="00A56BD7" w:rsidRPr="009C0B54" w:rsidRDefault="00A56BD7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shd w:val="clear" w:color="auto" w:fill="auto"/>
          </w:tcPr>
          <w:p w:rsidR="00A56BD7" w:rsidRPr="009C0B54" w:rsidRDefault="00A56BD7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выполнение индивидуальных заданий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56BD7" w:rsidRPr="009C0B54" w:rsidRDefault="00576D35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56BD7" w:rsidRPr="009C0B54" w:rsidRDefault="00A56BD7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29657E" w:rsidRPr="009C0B54" w:rsidTr="0029657E">
        <w:tc>
          <w:tcPr>
            <w:tcW w:w="1390" w:type="dxa"/>
            <w:vMerge w:val="restart"/>
            <w:shd w:val="clear" w:color="auto" w:fill="auto"/>
            <w:vAlign w:val="center"/>
          </w:tcPr>
          <w:p w:rsidR="0029657E" w:rsidRPr="009C0B54" w:rsidRDefault="0029657E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Тема 2</w:t>
            </w:r>
          </w:p>
        </w:tc>
        <w:tc>
          <w:tcPr>
            <w:tcW w:w="5799" w:type="dxa"/>
            <w:shd w:val="clear" w:color="auto" w:fill="auto"/>
          </w:tcPr>
          <w:p w:rsidR="0029657E" w:rsidRPr="009C0B54" w:rsidRDefault="0029657E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</w:tr>
      <w:tr w:rsidR="0029657E" w:rsidRPr="009C0B54" w:rsidTr="0029657E">
        <w:tc>
          <w:tcPr>
            <w:tcW w:w="1390" w:type="dxa"/>
            <w:vMerge/>
            <w:shd w:val="clear" w:color="auto" w:fill="auto"/>
            <w:vAlign w:val="center"/>
          </w:tcPr>
          <w:p w:rsidR="0029657E" w:rsidRPr="009C0B54" w:rsidRDefault="0029657E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shd w:val="clear" w:color="auto" w:fill="auto"/>
          </w:tcPr>
          <w:p w:rsidR="0029657E" w:rsidRPr="009C0B54" w:rsidRDefault="0029657E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подготовка к практическим занятиям, защите реферата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</w:tr>
      <w:tr w:rsidR="0029657E" w:rsidRPr="009C0B54" w:rsidTr="0029657E">
        <w:tc>
          <w:tcPr>
            <w:tcW w:w="1390" w:type="dxa"/>
            <w:vMerge/>
            <w:shd w:val="clear" w:color="auto" w:fill="auto"/>
            <w:vAlign w:val="center"/>
          </w:tcPr>
          <w:p w:rsidR="0029657E" w:rsidRPr="009C0B54" w:rsidRDefault="0029657E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shd w:val="clear" w:color="auto" w:fill="auto"/>
          </w:tcPr>
          <w:p w:rsidR="0029657E" w:rsidRPr="009C0B54" w:rsidRDefault="0029657E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выполнение индивидуальных заданий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9657E" w:rsidRPr="009C0B54" w:rsidTr="0029657E">
        <w:tc>
          <w:tcPr>
            <w:tcW w:w="1390" w:type="dxa"/>
            <w:vMerge w:val="restart"/>
            <w:shd w:val="clear" w:color="auto" w:fill="auto"/>
            <w:vAlign w:val="center"/>
          </w:tcPr>
          <w:p w:rsidR="0029657E" w:rsidRPr="009C0B54" w:rsidRDefault="0029657E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Тема 3</w:t>
            </w:r>
          </w:p>
        </w:tc>
        <w:tc>
          <w:tcPr>
            <w:tcW w:w="5799" w:type="dxa"/>
            <w:shd w:val="clear" w:color="auto" w:fill="auto"/>
          </w:tcPr>
          <w:p w:rsidR="0029657E" w:rsidRPr="009C0B54" w:rsidRDefault="0029657E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</w:tr>
      <w:tr w:rsidR="0029657E" w:rsidRPr="009C0B54" w:rsidTr="0029657E">
        <w:tc>
          <w:tcPr>
            <w:tcW w:w="1390" w:type="dxa"/>
            <w:vMerge/>
            <w:shd w:val="clear" w:color="auto" w:fill="auto"/>
            <w:vAlign w:val="center"/>
          </w:tcPr>
          <w:p w:rsidR="0029657E" w:rsidRPr="009C0B54" w:rsidRDefault="0029657E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shd w:val="clear" w:color="auto" w:fill="auto"/>
          </w:tcPr>
          <w:p w:rsidR="0029657E" w:rsidRPr="009C0B54" w:rsidRDefault="0029657E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подготовка к практическим занятиям, защите реферата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</w:tr>
      <w:tr w:rsidR="0029657E" w:rsidRPr="009C0B54" w:rsidTr="0029657E">
        <w:tc>
          <w:tcPr>
            <w:tcW w:w="1390" w:type="dxa"/>
            <w:vMerge/>
            <w:shd w:val="clear" w:color="auto" w:fill="auto"/>
            <w:vAlign w:val="center"/>
          </w:tcPr>
          <w:p w:rsidR="0029657E" w:rsidRPr="009C0B54" w:rsidRDefault="0029657E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shd w:val="clear" w:color="auto" w:fill="auto"/>
          </w:tcPr>
          <w:p w:rsidR="0029657E" w:rsidRPr="009C0B54" w:rsidRDefault="0029657E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выполнение индивидуальных заданий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29657E" w:rsidRPr="009C0B54" w:rsidTr="0029657E">
        <w:tc>
          <w:tcPr>
            <w:tcW w:w="1390" w:type="dxa"/>
            <w:vMerge w:val="restart"/>
            <w:shd w:val="clear" w:color="auto" w:fill="auto"/>
            <w:vAlign w:val="center"/>
          </w:tcPr>
          <w:p w:rsidR="0029657E" w:rsidRPr="009C0B54" w:rsidRDefault="0029657E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Тема 4</w:t>
            </w:r>
          </w:p>
        </w:tc>
        <w:tc>
          <w:tcPr>
            <w:tcW w:w="5799" w:type="dxa"/>
            <w:shd w:val="clear" w:color="auto" w:fill="auto"/>
          </w:tcPr>
          <w:p w:rsidR="0029657E" w:rsidRPr="009C0B54" w:rsidRDefault="0029657E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</w:tr>
      <w:tr w:rsidR="0029657E" w:rsidRPr="009C0B54" w:rsidTr="0029657E">
        <w:tc>
          <w:tcPr>
            <w:tcW w:w="1390" w:type="dxa"/>
            <w:vMerge/>
            <w:shd w:val="clear" w:color="auto" w:fill="auto"/>
          </w:tcPr>
          <w:p w:rsidR="0029657E" w:rsidRPr="009C0B54" w:rsidRDefault="0029657E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shd w:val="clear" w:color="auto" w:fill="auto"/>
          </w:tcPr>
          <w:p w:rsidR="0029657E" w:rsidRPr="009C0B54" w:rsidRDefault="0029657E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подготовка к практическим занятиям, защите реферата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</w:tr>
      <w:tr w:rsidR="0029657E" w:rsidRPr="009C0B54" w:rsidTr="0029657E">
        <w:tc>
          <w:tcPr>
            <w:tcW w:w="1390" w:type="dxa"/>
            <w:vMerge/>
            <w:shd w:val="clear" w:color="auto" w:fill="auto"/>
          </w:tcPr>
          <w:p w:rsidR="0029657E" w:rsidRPr="009C0B54" w:rsidRDefault="0029657E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shd w:val="clear" w:color="auto" w:fill="auto"/>
          </w:tcPr>
          <w:p w:rsidR="0029657E" w:rsidRPr="009C0B54" w:rsidRDefault="0029657E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выполнение индивидуальных заданий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9657E" w:rsidRPr="009C0B54" w:rsidRDefault="0029657E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  <w:tr w:rsidR="00A56BD7" w:rsidRPr="009C0B54" w:rsidTr="0029657E">
        <w:tc>
          <w:tcPr>
            <w:tcW w:w="1390" w:type="dxa"/>
            <w:shd w:val="clear" w:color="auto" w:fill="auto"/>
          </w:tcPr>
          <w:p w:rsidR="00A56BD7" w:rsidRPr="009C0B54" w:rsidRDefault="00A56BD7" w:rsidP="009C0B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shd w:val="clear" w:color="auto" w:fill="auto"/>
          </w:tcPr>
          <w:p w:rsidR="00A56BD7" w:rsidRPr="009C0B54" w:rsidRDefault="00A56BD7" w:rsidP="009C0B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56BD7" w:rsidRPr="009C0B54" w:rsidRDefault="00A56BD7" w:rsidP="009C0B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C0B5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</w:t>
            </w:r>
            <w:r w:rsidR="00576D3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57" w:type="dxa"/>
            <w:shd w:val="clear" w:color="auto" w:fill="auto"/>
          </w:tcPr>
          <w:p w:rsidR="00A56BD7" w:rsidRPr="009C0B54" w:rsidRDefault="00576D35" w:rsidP="003C28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</w:t>
            </w:r>
            <w:r w:rsidR="003C282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:rsidR="00A56BD7" w:rsidRPr="009C0B54" w:rsidRDefault="00A56BD7" w:rsidP="009C0B54">
      <w:pPr>
        <w:pStyle w:val="10"/>
        <w:shd w:val="clear" w:color="auto" w:fill="auto"/>
        <w:spacing w:before="0" w:line="240" w:lineRule="auto"/>
        <w:ind w:right="60" w:firstLine="724"/>
        <w:jc w:val="both"/>
        <w:rPr>
          <w:sz w:val="24"/>
          <w:szCs w:val="24"/>
        </w:rPr>
      </w:pPr>
    </w:p>
    <w:p w:rsidR="003B74EF" w:rsidRPr="009C0B54" w:rsidRDefault="003B74EF" w:rsidP="009C0B54">
      <w:pPr>
        <w:pStyle w:val="10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9C0B54">
        <w:rPr>
          <w:b/>
          <w:sz w:val="24"/>
          <w:szCs w:val="24"/>
        </w:rPr>
        <w:t>Перечень учебно-методического обеспечения для самостоятельной работы по дисциплине (модулю):</w:t>
      </w:r>
    </w:p>
    <w:p w:rsidR="00072B99" w:rsidRPr="009C0B54" w:rsidRDefault="00D52AF1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1. </w:t>
      </w:r>
      <w:r w:rsidR="005D2AA7" w:rsidRPr="009C0B54">
        <w:rPr>
          <w:rFonts w:ascii="Times New Roman" w:hAnsi="Times New Roman" w:cs="Times New Roman"/>
        </w:rPr>
        <w:t>Блинникова О.М.</w:t>
      </w:r>
      <w:r w:rsidR="00576D35">
        <w:rPr>
          <w:rFonts w:ascii="Times New Roman" w:hAnsi="Times New Roman" w:cs="Times New Roman"/>
        </w:rPr>
        <w:t xml:space="preserve"> </w:t>
      </w:r>
      <w:r w:rsidR="00072B99" w:rsidRPr="009C0B54">
        <w:rPr>
          <w:rFonts w:ascii="Times New Roman" w:hAnsi="Times New Roman" w:cs="Times New Roman"/>
        </w:rPr>
        <w:t xml:space="preserve">Методические указания </w:t>
      </w:r>
      <w:r w:rsidRPr="009C0B54">
        <w:rPr>
          <w:rFonts w:ascii="Times New Roman" w:hAnsi="Times New Roman" w:cs="Times New Roman"/>
        </w:rPr>
        <w:t>по выполнению самостоятельной р</w:t>
      </w:r>
      <w:r w:rsidRPr="009C0B54">
        <w:rPr>
          <w:rFonts w:ascii="Times New Roman" w:hAnsi="Times New Roman" w:cs="Times New Roman"/>
        </w:rPr>
        <w:t>а</w:t>
      </w:r>
      <w:r w:rsidRPr="009C0B54">
        <w:rPr>
          <w:rFonts w:ascii="Times New Roman" w:hAnsi="Times New Roman" w:cs="Times New Roman"/>
        </w:rPr>
        <w:t>боты по дисциплине «Основы разработки нормативно-технической документации на пр</w:t>
      </w:r>
      <w:r w:rsidRPr="009C0B54">
        <w:rPr>
          <w:rFonts w:ascii="Times New Roman" w:hAnsi="Times New Roman" w:cs="Times New Roman"/>
        </w:rPr>
        <w:t>о</w:t>
      </w:r>
      <w:r w:rsidRPr="009C0B54">
        <w:rPr>
          <w:rFonts w:ascii="Times New Roman" w:hAnsi="Times New Roman" w:cs="Times New Roman"/>
        </w:rPr>
        <w:t xml:space="preserve">дукцию общественного питания» </w:t>
      </w:r>
      <w:r w:rsidR="00F15642" w:rsidRPr="009C0B54">
        <w:rPr>
          <w:rFonts w:ascii="Times New Roman" w:hAnsi="Times New Roman" w:cs="Times New Roman"/>
        </w:rPr>
        <w:t xml:space="preserve">для обучающихся </w:t>
      </w:r>
      <w:r w:rsidR="00F15642" w:rsidRPr="009C0B54">
        <w:rPr>
          <w:rFonts w:ascii="Times New Roman" w:hAnsi="Times New Roman" w:cs="Times New Roman"/>
          <w:bCs/>
        </w:rPr>
        <w:t xml:space="preserve">направления </w:t>
      </w:r>
      <w:r w:rsidR="00F15642">
        <w:rPr>
          <w:rFonts w:ascii="Times New Roman" w:hAnsi="Times New Roman" w:cs="Times New Roman"/>
          <w:bCs/>
        </w:rPr>
        <w:t xml:space="preserve">подготовки </w:t>
      </w:r>
      <w:r w:rsidR="00F15642" w:rsidRPr="009C0B54">
        <w:rPr>
          <w:rFonts w:ascii="Times New Roman" w:hAnsi="Times New Roman" w:cs="Times New Roman"/>
        </w:rPr>
        <w:t>19.03.04 Технология продукции и организация общественного питания</w:t>
      </w:r>
      <w:r w:rsidR="00F15642">
        <w:rPr>
          <w:rFonts w:ascii="Times New Roman" w:hAnsi="Times New Roman" w:cs="Times New Roman"/>
        </w:rPr>
        <w:t>, направленности (</w:t>
      </w:r>
      <w:r w:rsidR="00F15642" w:rsidRPr="009C0B54">
        <w:rPr>
          <w:rFonts w:ascii="Times New Roman" w:hAnsi="Times New Roman" w:cs="Times New Roman"/>
        </w:rPr>
        <w:t>профиля</w:t>
      </w:r>
      <w:r w:rsidR="00F15642">
        <w:rPr>
          <w:rFonts w:ascii="Times New Roman" w:hAnsi="Times New Roman" w:cs="Times New Roman"/>
        </w:rPr>
        <w:t>)</w:t>
      </w:r>
      <w:r w:rsidR="00F15642" w:rsidRPr="009C0B54">
        <w:rPr>
          <w:rFonts w:ascii="Times New Roman" w:hAnsi="Times New Roman" w:cs="Times New Roman"/>
        </w:rPr>
        <w:t xml:space="preserve"> Технология и организация специальных видов питания</w:t>
      </w:r>
      <w:r w:rsidR="005A4867">
        <w:rPr>
          <w:rFonts w:ascii="Times New Roman" w:hAnsi="Times New Roman" w:cs="Times New Roman"/>
        </w:rPr>
        <w:t>, 202</w:t>
      </w:r>
      <w:r w:rsidR="003C282C">
        <w:rPr>
          <w:rFonts w:ascii="Times New Roman" w:hAnsi="Times New Roman" w:cs="Times New Roman"/>
        </w:rPr>
        <w:t>4</w:t>
      </w:r>
      <w:r w:rsidR="009C0B54">
        <w:rPr>
          <w:rFonts w:ascii="Times New Roman" w:hAnsi="Times New Roman" w:cs="Times New Roman"/>
        </w:rPr>
        <w:t>.</w:t>
      </w:r>
    </w:p>
    <w:p w:rsidR="00C0049B" w:rsidRPr="00F15642" w:rsidRDefault="00072B99" w:rsidP="001773A8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2. </w:t>
      </w:r>
      <w:r w:rsidR="005D2AA7" w:rsidRPr="009C0B54">
        <w:rPr>
          <w:rFonts w:ascii="Times New Roman" w:hAnsi="Times New Roman" w:cs="Times New Roman"/>
        </w:rPr>
        <w:t>Блинникова О.М.</w:t>
      </w:r>
      <w:r w:rsidR="00576D35">
        <w:rPr>
          <w:rFonts w:ascii="Times New Roman" w:hAnsi="Times New Roman" w:cs="Times New Roman"/>
        </w:rPr>
        <w:t xml:space="preserve"> </w:t>
      </w:r>
      <w:r w:rsidRPr="009C0B54">
        <w:rPr>
          <w:rFonts w:ascii="Times New Roman" w:hAnsi="Times New Roman" w:cs="Times New Roman"/>
        </w:rPr>
        <w:t>Методические указания по выполнению контрольной работы по дисциплине «Основы разработки нормативно-технической документации на проду</w:t>
      </w:r>
      <w:r w:rsidRPr="009C0B54">
        <w:rPr>
          <w:rFonts w:ascii="Times New Roman" w:hAnsi="Times New Roman" w:cs="Times New Roman"/>
        </w:rPr>
        <w:t>к</w:t>
      </w:r>
      <w:r w:rsidRPr="009C0B54">
        <w:rPr>
          <w:rFonts w:ascii="Times New Roman" w:hAnsi="Times New Roman" w:cs="Times New Roman"/>
        </w:rPr>
        <w:t xml:space="preserve">цию общественного питания» для обучающихся </w:t>
      </w:r>
      <w:r w:rsidRPr="009C0B54">
        <w:rPr>
          <w:rFonts w:ascii="Times New Roman" w:hAnsi="Times New Roman" w:cs="Times New Roman"/>
          <w:bCs/>
        </w:rPr>
        <w:t xml:space="preserve">направления </w:t>
      </w:r>
      <w:r w:rsidR="00F15642">
        <w:rPr>
          <w:rFonts w:ascii="Times New Roman" w:hAnsi="Times New Roman" w:cs="Times New Roman"/>
          <w:bCs/>
        </w:rPr>
        <w:t xml:space="preserve">подготовки </w:t>
      </w:r>
      <w:r w:rsidRPr="009C0B54">
        <w:rPr>
          <w:rFonts w:ascii="Times New Roman" w:hAnsi="Times New Roman" w:cs="Times New Roman"/>
        </w:rPr>
        <w:t>19.03.04 Техн</w:t>
      </w:r>
      <w:r w:rsidRPr="009C0B54">
        <w:rPr>
          <w:rFonts w:ascii="Times New Roman" w:hAnsi="Times New Roman" w:cs="Times New Roman"/>
        </w:rPr>
        <w:t>о</w:t>
      </w:r>
      <w:r w:rsidRPr="009C0B54">
        <w:rPr>
          <w:rFonts w:ascii="Times New Roman" w:hAnsi="Times New Roman" w:cs="Times New Roman"/>
        </w:rPr>
        <w:t>логия продукции и организация общественного питания</w:t>
      </w:r>
      <w:r w:rsidR="00F15642">
        <w:rPr>
          <w:rFonts w:ascii="Times New Roman" w:hAnsi="Times New Roman" w:cs="Times New Roman"/>
        </w:rPr>
        <w:t>, направленности (</w:t>
      </w:r>
      <w:r w:rsidRPr="009C0B54">
        <w:rPr>
          <w:rFonts w:ascii="Times New Roman" w:hAnsi="Times New Roman" w:cs="Times New Roman"/>
        </w:rPr>
        <w:t>профиля</w:t>
      </w:r>
      <w:r w:rsidR="00F15642">
        <w:rPr>
          <w:rFonts w:ascii="Times New Roman" w:hAnsi="Times New Roman" w:cs="Times New Roman"/>
        </w:rPr>
        <w:t>)</w:t>
      </w:r>
      <w:r w:rsidRPr="009C0B54">
        <w:rPr>
          <w:rFonts w:ascii="Times New Roman" w:hAnsi="Times New Roman" w:cs="Times New Roman"/>
        </w:rPr>
        <w:t xml:space="preserve"> Те</w:t>
      </w:r>
      <w:r w:rsidRPr="009C0B54">
        <w:rPr>
          <w:rFonts w:ascii="Times New Roman" w:hAnsi="Times New Roman" w:cs="Times New Roman"/>
        </w:rPr>
        <w:t>х</w:t>
      </w:r>
      <w:r w:rsidRPr="009C0B54">
        <w:rPr>
          <w:rFonts w:ascii="Times New Roman" w:hAnsi="Times New Roman" w:cs="Times New Roman"/>
        </w:rPr>
        <w:t>нология и организация специальных видов питания</w:t>
      </w:r>
      <w:r w:rsidR="005A4867">
        <w:rPr>
          <w:rFonts w:ascii="Times New Roman" w:hAnsi="Times New Roman" w:cs="Times New Roman"/>
        </w:rPr>
        <w:t>, 202</w:t>
      </w:r>
      <w:r w:rsidR="003C282C">
        <w:rPr>
          <w:rFonts w:ascii="Times New Roman" w:hAnsi="Times New Roman" w:cs="Times New Roman"/>
        </w:rPr>
        <w:t>4</w:t>
      </w:r>
      <w:r w:rsidR="00F15642">
        <w:rPr>
          <w:rFonts w:ascii="Times New Roman" w:hAnsi="Times New Roman" w:cs="Times New Roman"/>
        </w:rPr>
        <w:t>.</w:t>
      </w:r>
    </w:p>
    <w:p w:rsidR="001773A8" w:rsidRPr="001773A8" w:rsidRDefault="001773A8" w:rsidP="001773A8">
      <w:pPr>
        <w:ind w:firstLine="709"/>
        <w:jc w:val="both"/>
        <w:rPr>
          <w:rFonts w:ascii="Times New Roman" w:eastAsia="MS Mincho" w:hAnsi="Times New Roman"/>
        </w:rPr>
      </w:pPr>
    </w:p>
    <w:p w:rsidR="00F15642" w:rsidRDefault="0045226E" w:rsidP="009C0B54">
      <w:pPr>
        <w:pStyle w:val="33"/>
        <w:spacing w:after="0"/>
        <w:jc w:val="center"/>
        <w:rPr>
          <w:b/>
          <w:sz w:val="28"/>
          <w:szCs w:val="28"/>
        </w:rPr>
      </w:pPr>
      <w:r w:rsidRPr="009C0B54">
        <w:rPr>
          <w:b/>
          <w:sz w:val="28"/>
          <w:szCs w:val="28"/>
        </w:rPr>
        <w:t>4.6</w:t>
      </w:r>
      <w:r w:rsidR="00576D35">
        <w:rPr>
          <w:b/>
          <w:sz w:val="28"/>
          <w:szCs w:val="28"/>
        </w:rPr>
        <w:t xml:space="preserve"> </w:t>
      </w:r>
      <w:r w:rsidRPr="009C0B54">
        <w:rPr>
          <w:b/>
          <w:sz w:val="28"/>
          <w:szCs w:val="28"/>
        </w:rPr>
        <w:t xml:space="preserve">Выполнение контрольной работы для </w:t>
      </w:r>
      <w:proofErr w:type="gramStart"/>
      <w:r w:rsidRPr="009C0B54">
        <w:rPr>
          <w:b/>
          <w:sz w:val="28"/>
          <w:szCs w:val="28"/>
        </w:rPr>
        <w:t>обучающихся</w:t>
      </w:r>
      <w:proofErr w:type="gramEnd"/>
      <w:r w:rsidRPr="009C0B54">
        <w:rPr>
          <w:b/>
          <w:sz w:val="28"/>
          <w:szCs w:val="28"/>
        </w:rPr>
        <w:t xml:space="preserve"> </w:t>
      </w:r>
    </w:p>
    <w:p w:rsidR="0045226E" w:rsidRPr="009C0B54" w:rsidRDefault="0045226E" w:rsidP="009C0B54">
      <w:pPr>
        <w:pStyle w:val="33"/>
        <w:spacing w:after="0"/>
        <w:jc w:val="center"/>
        <w:rPr>
          <w:b/>
          <w:sz w:val="28"/>
          <w:szCs w:val="28"/>
        </w:rPr>
      </w:pPr>
      <w:r w:rsidRPr="009C0B54">
        <w:rPr>
          <w:b/>
          <w:sz w:val="28"/>
          <w:szCs w:val="28"/>
        </w:rPr>
        <w:t xml:space="preserve">заочной формы </w:t>
      </w:r>
      <w:r w:rsidR="00F15642">
        <w:rPr>
          <w:b/>
          <w:sz w:val="28"/>
          <w:szCs w:val="28"/>
        </w:rPr>
        <w:t>обучения</w:t>
      </w:r>
    </w:p>
    <w:p w:rsidR="0058558E" w:rsidRPr="009C0B54" w:rsidRDefault="00072B99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Обучающиеся</w:t>
      </w:r>
      <w:r w:rsidR="0058558E" w:rsidRPr="009C0B54">
        <w:rPr>
          <w:rFonts w:ascii="Times New Roman" w:hAnsi="Times New Roman" w:cs="Times New Roman"/>
        </w:rPr>
        <w:t xml:space="preserve"> заочной формы обучения выполняют одну контрольную работу, в которой должны быть рассмотрены 3теоретических вопроса.</w:t>
      </w:r>
      <w:r w:rsidR="00576D35">
        <w:rPr>
          <w:rFonts w:ascii="Times New Roman" w:hAnsi="Times New Roman" w:cs="Times New Roman"/>
        </w:rPr>
        <w:t xml:space="preserve"> </w:t>
      </w:r>
      <w:r w:rsidR="0058558E" w:rsidRPr="009C0B54">
        <w:rPr>
          <w:rFonts w:ascii="Times New Roman" w:hAnsi="Times New Roman" w:cs="Times New Roman"/>
        </w:rPr>
        <w:t>Выбор следует осуществлять на основе номера Вашей зачетной книжки (можете выбрать 3 любые темы, оканчива</w:t>
      </w:r>
      <w:r w:rsidR="0058558E" w:rsidRPr="009C0B54">
        <w:rPr>
          <w:rFonts w:ascii="Times New Roman" w:hAnsi="Times New Roman" w:cs="Times New Roman"/>
        </w:rPr>
        <w:t>ю</w:t>
      </w:r>
      <w:r w:rsidR="0058558E" w:rsidRPr="009C0B54">
        <w:rPr>
          <w:rFonts w:ascii="Times New Roman" w:hAnsi="Times New Roman" w:cs="Times New Roman"/>
        </w:rPr>
        <w:t>щиеся на последнюю цифру шифра; например, если последняя цифра Вашего шифра 3, то следует написать два вопроса из следующих тем: 3,13,23 и т.д</w:t>
      </w:r>
      <w:r w:rsidRPr="009C0B54">
        <w:rPr>
          <w:rFonts w:ascii="Times New Roman" w:hAnsi="Times New Roman" w:cs="Times New Roman"/>
        </w:rPr>
        <w:t>.</w:t>
      </w:r>
      <w:r w:rsidR="0058558E" w:rsidRPr="009C0B54">
        <w:rPr>
          <w:rFonts w:ascii="Times New Roman" w:hAnsi="Times New Roman" w:cs="Times New Roman"/>
        </w:rPr>
        <w:t>).</w:t>
      </w:r>
    </w:p>
    <w:p w:rsidR="0058558E" w:rsidRPr="009C0B54" w:rsidRDefault="00072B99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Обучающиеся</w:t>
      </w:r>
      <w:r w:rsidR="0058558E" w:rsidRPr="009C0B54">
        <w:rPr>
          <w:rFonts w:ascii="Times New Roman" w:hAnsi="Times New Roman" w:cs="Times New Roman"/>
        </w:rPr>
        <w:t xml:space="preserve"> одной учебной группы не могут выбирать одинаковые вопросы ко</w:t>
      </w:r>
      <w:r w:rsidR="0058558E" w:rsidRPr="009C0B54">
        <w:rPr>
          <w:rFonts w:ascii="Times New Roman" w:hAnsi="Times New Roman" w:cs="Times New Roman"/>
        </w:rPr>
        <w:t>н</w:t>
      </w:r>
      <w:r w:rsidR="0058558E" w:rsidRPr="009C0B54">
        <w:rPr>
          <w:rFonts w:ascii="Times New Roman" w:hAnsi="Times New Roman" w:cs="Times New Roman"/>
        </w:rPr>
        <w:t>трольной работы.</w:t>
      </w:r>
    </w:p>
    <w:p w:rsidR="0058558E" w:rsidRPr="009C0B54" w:rsidRDefault="0058558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Выбрав тему, </w:t>
      </w:r>
      <w:proofErr w:type="gramStart"/>
      <w:r w:rsidR="00072B99" w:rsidRPr="009C0B54">
        <w:rPr>
          <w:rFonts w:ascii="Times New Roman" w:hAnsi="Times New Roman" w:cs="Times New Roman"/>
        </w:rPr>
        <w:t>обучающимся</w:t>
      </w:r>
      <w:proofErr w:type="gramEnd"/>
      <w:r w:rsidRPr="009C0B54">
        <w:rPr>
          <w:rFonts w:ascii="Times New Roman" w:hAnsi="Times New Roman" w:cs="Times New Roman"/>
        </w:rPr>
        <w:t xml:space="preserve"> необходимо всесторонне познакомиться с источ</w:t>
      </w:r>
      <w:r w:rsidRPr="009C0B54">
        <w:rPr>
          <w:rFonts w:ascii="Times New Roman" w:hAnsi="Times New Roman" w:cs="Times New Roman"/>
        </w:rPr>
        <w:softHyphen/>
        <w:t>никами и литературой по выбранной теме, изложить в письменном виде основные пол</w:t>
      </w:r>
      <w:r w:rsidRPr="009C0B54">
        <w:rPr>
          <w:rFonts w:ascii="Times New Roman" w:hAnsi="Times New Roman" w:cs="Times New Roman"/>
        </w:rPr>
        <w:t>о</w:t>
      </w:r>
      <w:r w:rsidRPr="009C0B54">
        <w:rPr>
          <w:rFonts w:ascii="Times New Roman" w:hAnsi="Times New Roman" w:cs="Times New Roman"/>
        </w:rPr>
        <w:t>жения, результаты своего исследования и сдать на проверку (рецензию) преподавателю правильно оформленную контрольную работу.</w:t>
      </w:r>
    </w:p>
    <w:p w:rsidR="0058558E" w:rsidRPr="009C0B54" w:rsidRDefault="0058558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Каждая контрольная работа должна начинаться титульным листом, в котором ук</w:t>
      </w:r>
      <w:r w:rsidRPr="009C0B54">
        <w:rPr>
          <w:rFonts w:ascii="Times New Roman" w:hAnsi="Times New Roman" w:cs="Times New Roman"/>
        </w:rPr>
        <w:t>а</w:t>
      </w:r>
      <w:r w:rsidRPr="009C0B54">
        <w:rPr>
          <w:rFonts w:ascii="Times New Roman" w:hAnsi="Times New Roman" w:cs="Times New Roman"/>
        </w:rPr>
        <w:t>зываются ведомственная подчиненность вуза, название университета, факультета, кафе</w:t>
      </w:r>
      <w:r w:rsidRPr="009C0B54">
        <w:rPr>
          <w:rFonts w:ascii="Times New Roman" w:hAnsi="Times New Roman" w:cs="Times New Roman"/>
        </w:rPr>
        <w:t>д</w:t>
      </w:r>
      <w:r w:rsidRPr="009C0B54">
        <w:rPr>
          <w:rFonts w:ascii="Times New Roman" w:hAnsi="Times New Roman" w:cs="Times New Roman"/>
        </w:rPr>
        <w:t>ры, фамилия и инициалы студента, номер темы, название темы, курс, направление подг</w:t>
      </w:r>
      <w:r w:rsidRPr="009C0B54">
        <w:rPr>
          <w:rFonts w:ascii="Times New Roman" w:hAnsi="Times New Roman" w:cs="Times New Roman"/>
        </w:rPr>
        <w:t>о</w:t>
      </w:r>
      <w:r w:rsidRPr="009C0B54">
        <w:rPr>
          <w:rFonts w:ascii="Times New Roman" w:hAnsi="Times New Roman" w:cs="Times New Roman"/>
        </w:rPr>
        <w:t>товки, город.</w:t>
      </w:r>
    </w:p>
    <w:p w:rsidR="0058558E" w:rsidRPr="009C0B54" w:rsidRDefault="0058558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Затем следует оглавление (план) с точным названием каждой главы, параграфа и указанием их страниц. Важными разделами письменной работы являются введение и з</w:t>
      </w:r>
      <w:r w:rsidRPr="009C0B54">
        <w:rPr>
          <w:rFonts w:ascii="Times New Roman" w:hAnsi="Times New Roman" w:cs="Times New Roman"/>
        </w:rPr>
        <w:t>а</w:t>
      </w:r>
      <w:r w:rsidRPr="009C0B54">
        <w:rPr>
          <w:rFonts w:ascii="Times New Roman" w:hAnsi="Times New Roman" w:cs="Times New Roman"/>
        </w:rPr>
        <w:t>ключение.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•</w:t>
      </w:r>
      <w:r w:rsidR="0058558E" w:rsidRPr="009C0B54">
        <w:rPr>
          <w:rFonts w:ascii="Times New Roman" w:hAnsi="Times New Roman" w:cs="Times New Roman"/>
        </w:rPr>
        <w:t xml:space="preserve"> Во введении обосновывается тема контрольной работы, ее актуальность, либо с научной точки зрения (степень изученности проблемы, различные теории, дискуссии и т.п.), либо с современных позиций. Обозначается круг составляющих ее проблем, опред</w:t>
      </w:r>
      <w:r w:rsidR="0058558E" w:rsidRPr="009C0B54">
        <w:rPr>
          <w:rFonts w:ascii="Times New Roman" w:hAnsi="Times New Roman" w:cs="Times New Roman"/>
        </w:rPr>
        <w:t>е</w:t>
      </w:r>
      <w:r w:rsidR="0058558E" w:rsidRPr="009C0B54">
        <w:rPr>
          <w:rFonts w:ascii="Times New Roman" w:hAnsi="Times New Roman" w:cs="Times New Roman"/>
        </w:rPr>
        <w:t>ляются цели, задачи работы, дается краткий обзор, и анализируются изученные источники и литература.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• </w:t>
      </w:r>
      <w:r w:rsidR="0058558E" w:rsidRPr="009C0B54">
        <w:rPr>
          <w:rFonts w:ascii="Times New Roman" w:hAnsi="Times New Roman" w:cs="Times New Roman"/>
        </w:rPr>
        <w:t>В заключении подводятся итоги работы, формулируются выводы, к которым а</w:t>
      </w:r>
      <w:r w:rsidR="0058558E" w:rsidRPr="009C0B54">
        <w:rPr>
          <w:rFonts w:ascii="Times New Roman" w:hAnsi="Times New Roman" w:cs="Times New Roman"/>
        </w:rPr>
        <w:t>в</w:t>
      </w:r>
      <w:r w:rsidR="0058558E" w:rsidRPr="009C0B54">
        <w:rPr>
          <w:rFonts w:ascii="Times New Roman" w:hAnsi="Times New Roman" w:cs="Times New Roman"/>
        </w:rPr>
        <w:t>тор пришел в результате проведенного исследования, делаются теоретические обобщения, практические рекомендации, обращается внимание на выполнение выдвинутых во введ</w:t>
      </w:r>
      <w:r w:rsidR="0058558E" w:rsidRPr="009C0B54">
        <w:rPr>
          <w:rFonts w:ascii="Times New Roman" w:hAnsi="Times New Roman" w:cs="Times New Roman"/>
        </w:rPr>
        <w:t>е</w:t>
      </w:r>
      <w:r w:rsidR="0058558E" w:rsidRPr="009C0B54">
        <w:rPr>
          <w:rFonts w:ascii="Times New Roman" w:hAnsi="Times New Roman" w:cs="Times New Roman"/>
        </w:rPr>
        <w:t>нии задач и целей.</w:t>
      </w:r>
    </w:p>
    <w:p w:rsidR="0058558E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• </w:t>
      </w:r>
      <w:r w:rsidR="0058558E" w:rsidRPr="009C0B54">
        <w:rPr>
          <w:rFonts w:ascii="Times New Roman" w:hAnsi="Times New Roman" w:cs="Times New Roman"/>
        </w:rPr>
        <w:t>Введение и заключение должны быть осмыслением основной части работы, кот</w:t>
      </w:r>
      <w:r w:rsidR="0058558E" w:rsidRPr="009C0B54">
        <w:rPr>
          <w:rFonts w:ascii="Times New Roman" w:hAnsi="Times New Roman" w:cs="Times New Roman"/>
        </w:rPr>
        <w:t>о</w:t>
      </w:r>
      <w:r w:rsidR="0058558E" w:rsidRPr="009C0B54">
        <w:rPr>
          <w:rFonts w:ascii="Times New Roman" w:hAnsi="Times New Roman" w:cs="Times New Roman"/>
        </w:rPr>
        <w:t>рая помимо почерпнутого из разных источников содержания, убедительной аргументации основных положений, обобщения фактического материала, обязательно должна включать в себя собственное мнение и самостоятельные выводы студента, опирающиеся на прив</w:t>
      </w:r>
      <w:r w:rsidR="0058558E" w:rsidRPr="009C0B54">
        <w:rPr>
          <w:rFonts w:ascii="Times New Roman" w:hAnsi="Times New Roman" w:cs="Times New Roman"/>
        </w:rPr>
        <w:t>е</w:t>
      </w:r>
      <w:r w:rsidR="0058558E" w:rsidRPr="009C0B54">
        <w:rPr>
          <w:rFonts w:ascii="Times New Roman" w:hAnsi="Times New Roman" w:cs="Times New Roman"/>
        </w:rPr>
        <w:t>денные факты.</w:t>
      </w:r>
    </w:p>
    <w:p w:rsidR="00F15642" w:rsidRPr="00F15642" w:rsidRDefault="00F15642" w:rsidP="009C0B54">
      <w:pPr>
        <w:ind w:firstLine="709"/>
        <w:jc w:val="both"/>
        <w:rPr>
          <w:rFonts w:ascii="Times New Roman" w:hAnsi="Times New Roman" w:cs="Times New Roman"/>
        </w:rPr>
      </w:pPr>
    </w:p>
    <w:p w:rsidR="0029657E" w:rsidRDefault="002965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5226E" w:rsidRPr="009C0B54" w:rsidRDefault="0045226E" w:rsidP="009C0B5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9C0B54">
        <w:rPr>
          <w:rFonts w:ascii="Times New Roman" w:hAnsi="Times New Roman" w:cs="Times New Roman"/>
          <w:b/>
        </w:rPr>
        <w:lastRenderedPageBreak/>
        <w:t>Примерная тематика контрольных работ:</w:t>
      </w:r>
    </w:p>
    <w:p w:rsidR="0058558E" w:rsidRPr="009C0B54" w:rsidRDefault="00A56BD7" w:rsidP="009C0B5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1. </w:t>
      </w:r>
      <w:r w:rsidR="0058558E" w:rsidRPr="009C0B54">
        <w:rPr>
          <w:rFonts w:ascii="Times New Roman" w:hAnsi="Times New Roman" w:cs="Times New Roman"/>
        </w:rPr>
        <w:t>Сущность и содержание стандартизации. Нормативно-технические документы.</w:t>
      </w:r>
    </w:p>
    <w:p w:rsidR="00072B99" w:rsidRPr="009C0B54" w:rsidRDefault="0058558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2. Энергетическая ценность пищевой продукции, порядок расчета</w:t>
      </w:r>
    </w:p>
    <w:p w:rsidR="00072B99" w:rsidRPr="009C0B54" w:rsidRDefault="0058558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3. </w:t>
      </w:r>
      <w:r w:rsidR="00072B99" w:rsidRPr="009C0B54">
        <w:rPr>
          <w:rFonts w:ascii="Times New Roman" w:hAnsi="Times New Roman" w:cs="Times New Roman"/>
        </w:rPr>
        <w:t xml:space="preserve">Обязательное </w:t>
      </w:r>
      <w:r w:rsidRPr="009C0B54">
        <w:rPr>
          <w:rFonts w:ascii="Times New Roman" w:hAnsi="Times New Roman" w:cs="Times New Roman"/>
        </w:rPr>
        <w:t>подтверждение соответствия продукции</w:t>
      </w:r>
      <w:r w:rsidR="00D01A69">
        <w:rPr>
          <w:rFonts w:ascii="Times New Roman" w:hAnsi="Times New Roman" w:cs="Times New Roman"/>
        </w:rPr>
        <w:t xml:space="preserve"> </w:t>
      </w:r>
      <w:r w:rsidR="00072B99" w:rsidRPr="009C0B54">
        <w:rPr>
          <w:rFonts w:ascii="Times New Roman" w:hAnsi="Times New Roman" w:cs="Times New Roman"/>
        </w:rPr>
        <w:t>общественного питания</w:t>
      </w:r>
    </w:p>
    <w:p w:rsidR="0058558E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Виды стандартов </w:t>
      </w:r>
    </w:p>
    <w:p w:rsidR="00072B99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5. </w:t>
      </w:r>
      <w:r w:rsidR="0058558E" w:rsidRPr="009C0B54">
        <w:rPr>
          <w:rFonts w:ascii="Times New Roman" w:hAnsi="Times New Roman" w:cs="Times New Roman"/>
        </w:rPr>
        <w:t xml:space="preserve">Категории НТД 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6. </w:t>
      </w:r>
      <w:r w:rsidR="0058558E" w:rsidRPr="009C0B54">
        <w:rPr>
          <w:rFonts w:ascii="Times New Roman" w:hAnsi="Times New Roman" w:cs="Times New Roman"/>
        </w:rPr>
        <w:t>Основные объекты стандартизации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7. </w:t>
      </w:r>
      <w:r w:rsidR="0058558E" w:rsidRPr="009C0B54">
        <w:rPr>
          <w:rFonts w:ascii="Times New Roman" w:hAnsi="Times New Roman" w:cs="Times New Roman"/>
        </w:rPr>
        <w:t>Актуализация НТД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8. </w:t>
      </w:r>
      <w:r w:rsidR="0058558E" w:rsidRPr="009C0B54">
        <w:rPr>
          <w:rFonts w:ascii="Times New Roman" w:hAnsi="Times New Roman" w:cs="Times New Roman"/>
        </w:rPr>
        <w:t>Добровольная сертификация продукции</w:t>
      </w:r>
    </w:p>
    <w:p w:rsidR="00072B99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9.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Область стандартизации  </w:t>
      </w:r>
    </w:p>
    <w:p w:rsidR="0058558E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10.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Отраслевые НТД </w:t>
      </w:r>
    </w:p>
    <w:p w:rsidR="00072B99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11.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Декларирование подтверждения соответствия продукции </w:t>
      </w:r>
    </w:p>
    <w:p w:rsidR="00072B99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12.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Действующие стандарты на продукцию </w:t>
      </w:r>
    </w:p>
    <w:p w:rsidR="0058558E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13.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Национальные стандарты РФ </w:t>
      </w:r>
    </w:p>
    <w:p w:rsidR="00072B99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14.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Правила сертификации продукции растениеводства </w:t>
      </w:r>
    </w:p>
    <w:p w:rsidR="00072B99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15.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Показатели безопасности пищевой продукции </w:t>
      </w:r>
    </w:p>
    <w:p w:rsidR="0058558E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16.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Сертификационные испытания пищевой продукции </w:t>
      </w:r>
    </w:p>
    <w:p w:rsidR="0058558E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17.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Методы определения показателей качества продукции </w:t>
      </w:r>
    </w:p>
    <w:p w:rsidR="0058558E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 xml:space="preserve">18. 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Нормативные документы и их классификация 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19</w:t>
      </w:r>
      <w:r w:rsidR="0058558E" w:rsidRPr="009C0B54">
        <w:rPr>
          <w:rFonts w:ascii="Times New Roman" w:hAnsi="Times New Roman" w:cs="Times New Roman"/>
        </w:rPr>
        <w:t>. Пищевая ценность продуктов питания</w:t>
      </w:r>
    </w:p>
    <w:p w:rsidR="0058558E" w:rsidRPr="009C0B54" w:rsidRDefault="0058558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</w:t>
      </w:r>
      <w:r w:rsidR="00A56BD7" w:rsidRPr="009C0B54">
        <w:rPr>
          <w:rFonts w:ascii="Times New Roman" w:hAnsi="Times New Roman" w:cs="Times New Roman"/>
        </w:rPr>
        <w:t>0</w:t>
      </w:r>
      <w:r w:rsidRPr="009C0B54">
        <w:rPr>
          <w:rFonts w:ascii="Times New Roman" w:hAnsi="Times New Roman" w:cs="Times New Roman"/>
        </w:rPr>
        <w:t>. Порядок определения пищевой ценности продуктов питания</w:t>
      </w:r>
    </w:p>
    <w:p w:rsidR="0058558E" w:rsidRPr="009C0B54" w:rsidRDefault="0058558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</w:t>
      </w:r>
      <w:r w:rsidR="00A56BD7" w:rsidRPr="009C0B54">
        <w:rPr>
          <w:rFonts w:ascii="Times New Roman" w:hAnsi="Times New Roman" w:cs="Times New Roman"/>
        </w:rPr>
        <w:t>1</w:t>
      </w:r>
      <w:r w:rsidRPr="009C0B54">
        <w:rPr>
          <w:rFonts w:ascii="Times New Roman" w:hAnsi="Times New Roman" w:cs="Times New Roman"/>
        </w:rPr>
        <w:t>. Информационные указатели стандартов</w:t>
      </w:r>
    </w:p>
    <w:p w:rsidR="0058558E" w:rsidRPr="009C0B54" w:rsidRDefault="0058558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</w:t>
      </w:r>
      <w:r w:rsidR="00A56BD7" w:rsidRPr="009C0B54">
        <w:rPr>
          <w:rFonts w:ascii="Times New Roman" w:hAnsi="Times New Roman" w:cs="Times New Roman"/>
        </w:rPr>
        <w:t>2</w:t>
      </w:r>
      <w:r w:rsidRPr="009C0B54">
        <w:rPr>
          <w:rFonts w:ascii="Times New Roman" w:hAnsi="Times New Roman" w:cs="Times New Roman"/>
        </w:rPr>
        <w:t>. Правовые основы разработки НТД</w:t>
      </w:r>
    </w:p>
    <w:p w:rsidR="0058558E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 xml:space="preserve">23. 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Органы и службы стандартизации 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24</w:t>
      </w:r>
      <w:r w:rsidR="0058558E" w:rsidRPr="009C0B54">
        <w:rPr>
          <w:rFonts w:ascii="Times New Roman" w:hAnsi="Times New Roman" w:cs="Times New Roman"/>
        </w:rPr>
        <w:t>. Порядок разработки НТД для  пищевой продукции</w:t>
      </w:r>
    </w:p>
    <w:p w:rsidR="00072B99" w:rsidRPr="009C0B54" w:rsidRDefault="0058558E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2</w:t>
      </w:r>
      <w:r w:rsidR="00A56BD7" w:rsidRPr="009C0B54">
        <w:rPr>
          <w:rFonts w:ascii="Times New Roman" w:hAnsi="Times New Roman"/>
          <w:sz w:val="24"/>
          <w:szCs w:val="24"/>
          <w:lang w:val="ru-RU"/>
        </w:rPr>
        <w:t>5</w:t>
      </w:r>
      <w:r w:rsidRPr="009C0B54">
        <w:rPr>
          <w:rFonts w:ascii="Times New Roman" w:hAnsi="Times New Roman"/>
          <w:sz w:val="24"/>
          <w:szCs w:val="24"/>
          <w:lang w:val="ru-RU"/>
        </w:rPr>
        <w:t xml:space="preserve">. Какие специалисты разрабатывают ТИ и порядок разработки ТИ </w:t>
      </w:r>
    </w:p>
    <w:p w:rsidR="0058558E" w:rsidRPr="009C0B54" w:rsidRDefault="00072B99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2</w:t>
      </w:r>
      <w:r w:rsidR="00A56BD7" w:rsidRPr="009C0B54">
        <w:rPr>
          <w:rFonts w:ascii="Times New Roman" w:hAnsi="Times New Roman"/>
          <w:sz w:val="24"/>
          <w:szCs w:val="24"/>
          <w:lang w:val="ru-RU"/>
        </w:rPr>
        <w:t>6</w:t>
      </w:r>
      <w:r w:rsidRPr="009C0B54">
        <w:rPr>
          <w:rFonts w:ascii="Times New Roman" w:hAnsi="Times New Roman"/>
          <w:sz w:val="24"/>
          <w:szCs w:val="24"/>
          <w:lang w:val="ru-RU"/>
        </w:rPr>
        <w:t>. П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орядок разработки СТО 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27.</w:t>
      </w:r>
      <w:r w:rsidR="0058558E" w:rsidRPr="009C0B54">
        <w:rPr>
          <w:rFonts w:ascii="Times New Roman" w:hAnsi="Times New Roman" w:cs="Times New Roman"/>
        </w:rPr>
        <w:t xml:space="preserve"> Анализ состояния производства при сертификации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28.</w:t>
      </w:r>
      <w:r w:rsidR="0058558E" w:rsidRPr="009C0B54">
        <w:rPr>
          <w:rFonts w:ascii="Times New Roman" w:hAnsi="Times New Roman" w:cs="Times New Roman"/>
        </w:rPr>
        <w:t xml:space="preserve"> Система качества на предприятии</w:t>
      </w:r>
    </w:p>
    <w:p w:rsidR="0058558E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29.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Технические условия на продукцию 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30.</w:t>
      </w:r>
      <w:r w:rsidR="0058558E" w:rsidRPr="009C0B54">
        <w:rPr>
          <w:rFonts w:ascii="Times New Roman" w:hAnsi="Times New Roman" w:cs="Times New Roman"/>
        </w:rPr>
        <w:t xml:space="preserve"> Сертификация фруктов и овощей и продуктов их переработки</w:t>
      </w:r>
    </w:p>
    <w:p w:rsidR="00072B99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31.</w:t>
      </w:r>
      <w:r w:rsidR="0058558E" w:rsidRPr="009C0B54">
        <w:rPr>
          <w:rFonts w:ascii="Times New Roman" w:hAnsi="Times New Roman" w:cs="Times New Roman"/>
        </w:rPr>
        <w:t xml:space="preserve"> Качество продукции: определение, понятия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32.</w:t>
      </w:r>
      <w:r w:rsidR="0058558E" w:rsidRPr="009C0B54">
        <w:rPr>
          <w:rFonts w:ascii="Times New Roman" w:hAnsi="Times New Roman" w:cs="Times New Roman"/>
        </w:rPr>
        <w:t xml:space="preserve"> Стандарты качества серии ИСО 9000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33. </w:t>
      </w:r>
      <w:r w:rsidR="0058558E" w:rsidRPr="009C0B54">
        <w:rPr>
          <w:rFonts w:ascii="Times New Roman" w:hAnsi="Times New Roman" w:cs="Times New Roman"/>
        </w:rPr>
        <w:t>Контроль качества производства продукции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34. </w:t>
      </w:r>
      <w:r w:rsidR="0058558E" w:rsidRPr="009C0B54">
        <w:rPr>
          <w:rFonts w:ascii="Times New Roman" w:hAnsi="Times New Roman" w:cs="Times New Roman"/>
        </w:rPr>
        <w:t>Сертификация плодов и овощей</w:t>
      </w:r>
    </w:p>
    <w:p w:rsidR="0058558E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35.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Госнадзор за соблюдением стандартов 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36.</w:t>
      </w:r>
      <w:r w:rsidR="0058558E" w:rsidRPr="009C0B54">
        <w:rPr>
          <w:rFonts w:ascii="Times New Roman" w:hAnsi="Times New Roman" w:cs="Times New Roman"/>
        </w:rPr>
        <w:t xml:space="preserve"> Правила сертификации консервов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C0B54">
        <w:rPr>
          <w:rFonts w:ascii="Times New Roman" w:hAnsi="Times New Roman" w:cs="Times New Roman"/>
        </w:rPr>
        <w:t>37.</w:t>
      </w:r>
      <w:r w:rsidR="0058558E" w:rsidRPr="009C0B54">
        <w:rPr>
          <w:rFonts w:ascii="Times New Roman" w:hAnsi="Times New Roman" w:cs="Times New Roman"/>
        </w:rPr>
        <w:t>Какие НТД по стандартизации имеют основополагающее значение</w:t>
      </w:r>
      <w:proofErr w:type="gramEnd"/>
    </w:p>
    <w:p w:rsidR="0058558E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38.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С какими международными организациями по качеству и стандартизации с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>о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трудничает Россия </w:t>
      </w:r>
    </w:p>
    <w:p w:rsidR="0058558E" w:rsidRPr="009C0B54" w:rsidRDefault="00A56BD7" w:rsidP="009C0B54">
      <w:pPr>
        <w:pStyle w:val="1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 xml:space="preserve">39. 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>Сертификация серийно выпускаемой пищевой продукции: порядок, схемы, ср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>о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>ки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40. </w:t>
      </w:r>
      <w:r w:rsidR="0058558E" w:rsidRPr="009C0B54">
        <w:rPr>
          <w:rFonts w:ascii="Times New Roman" w:hAnsi="Times New Roman" w:cs="Times New Roman"/>
        </w:rPr>
        <w:t>Особенности сертификации продукции для детского питания</w:t>
      </w:r>
    </w:p>
    <w:p w:rsidR="0058558E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 xml:space="preserve">41. 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Виды и категории действующих стандартов 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42. </w:t>
      </w:r>
      <w:r w:rsidR="0058558E" w:rsidRPr="009C0B54">
        <w:rPr>
          <w:rFonts w:ascii="Times New Roman" w:hAnsi="Times New Roman" w:cs="Times New Roman"/>
        </w:rPr>
        <w:t xml:space="preserve">Закон о техническом регулировании: новые положения об </w:t>
      </w:r>
      <w:proofErr w:type="gramStart"/>
      <w:r w:rsidR="0058558E" w:rsidRPr="009C0B54">
        <w:rPr>
          <w:rFonts w:ascii="Times New Roman" w:hAnsi="Times New Roman" w:cs="Times New Roman"/>
        </w:rPr>
        <w:t>основополагающих</w:t>
      </w:r>
      <w:proofErr w:type="gramEnd"/>
      <w:r w:rsidR="0058558E" w:rsidRPr="009C0B54">
        <w:rPr>
          <w:rFonts w:ascii="Times New Roman" w:hAnsi="Times New Roman" w:cs="Times New Roman"/>
        </w:rPr>
        <w:t xml:space="preserve"> НТД</w:t>
      </w:r>
    </w:p>
    <w:p w:rsidR="0058558E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43.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Какие организации по стандартизации действуют в регионах и областях России </w:t>
      </w:r>
    </w:p>
    <w:p w:rsidR="0058558E" w:rsidRPr="009C0B54" w:rsidRDefault="00A56BD7" w:rsidP="009C0B5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44. </w:t>
      </w:r>
      <w:r w:rsidR="0058558E" w:rsidRPr="009C0B54">
        <w:rPr>
          <w:rFonts w:ascii="Times New Roman" w:hAnsi="Times New Roman" w:cs="Times New Roman"/>
        </w:rPr>
        <w:t>Подготовка экспертов по сертификации однородной конкретной продукции</w:t>
      </w:r>
    </w:p>
    <w:p w:rsidR="0058558E" w:rsidRPr="009C0B54" w:rsidRDefault="00A56BD7" w:rsidP="009C0B54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45. </w:t>
      </w:r>
      <w:r w:rsidR="0058558E" w:rsidRPr="009C0B54">
        <w:rPr>
          <w:rFonts w:ascii="Times New Roman" w:hAnsi="Times New Roman" w:cs="Times New Roman"/>
        </w:rPr>
        <w:t>Социологический метод определения качества продукции</w:t>
      </w:r>
    </w:p>
    <w:p w:rsidR="0058558E" w:rsidRPr="009C0B54" w:rsidRDefault="00A56BD7" w:rsidP="009C0B54">
      <w:pPr>
        <w:pStyle w:val="1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101E">
        <w:rPr>
          <w:rFonts w:ascii="Times New Roman" w:hAnsi="Times New Roman"/>
          <w:sz w:val="24"/>
          <w:szCs w:val="24"/>
          <w:lang w:val="ru-RU"/>
        </w:rPr>
        <w:t>46.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Национальный орган по стандартизации в России, его функции, задачи и о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>с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новные направления деятельности </w:t>
      </w:r>
    </w:p>
    <w:p w:rsidR="0058558E" w:rsidRPr="009C0B54" w:rsidRDefault="00A56BD7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47.</w:t>
      </w:r>
      <w:r w:rsidR="0058558E" w:rsidRPr="009C0B54">
        <w:rPr>
          <w:rFonts w:ascii="Times New Roman" w:hAnsi="Times New Roman"/>
          <w:sz w:val="24"/>
          <w:szCs w:val="24"/>
          <w:lang w:val="ru-RU"/>
        </w:rPr>
        <w:t xml:space="preserve"> Порядок разработки ТУ на новые виды продукции 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lastRenderedPageBreak/>
        <w:t>48.</w:t>
      </w:r>
      <w:r w:rsidR="0058558E" w:rsidRPr="009C0B54">
        <w:rPr>
          <w:rFonts w:ascii="Times New Roman" w:hAnsi="Times New Roman" w:cs="Times New Roman"/>
        </w:rPr>
        <w:t xml:space="preserve"> Закон о техническом регулировании и сертификация продукции и услуг</w:t>
      </w:r>
    </w:p>
    <w:p w:rsidR="0058558E" w:rsidRPr="009C0B54" w:rsidRDefault="00A56BD7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49.</w:t>
      </w:r>
      <w:r w:rsidR="0058558E" w:rsidRPr="009C0B54">
        <w:rPr>
          <w:rFonts w:ascii="Times New Roman" w:hAnsi="Times New Roman" w:cs="Times New Roman"/>
        </w:rPr>
        <w:t xml:space="preserve"> Как подразделяется пищевая продукция по срокам годности. Привести примеры</w:t>
      </w:r>
    </w:p>
    <w:p w:rsidR="0058558E" w:rsidRPr="009C0B54" w:rsidRDefault="0058558E" w:rsidP="009C0B54">
      <w:pPr>
        <w:pStyle w:val="15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142026" w:rsidRPr="009C0B54" w:rsidRDefault="00785671" w:rsidP="009C0B54">
      <w:pPr>
        <w:pStyle w:val="10"/>
        <w:shd w:val="clear" w:color="auto" w:fill="auto"/>
        <w:spacing w:before="0" w:line="240" w:lineRule="auto"/>
        <w:ind w:right="60"/>
        <w:jc w:val="center"/>
        <w:rPr>
          <w:b/>
          <w:sz w:val="28"/>
          <w:szCs w:val="28"/>
        </w:rPr>
      </w:pPr>
      <w:r w:rsidRPr="009C0B54">
        <w:rPr>
          <w:b/>
          <w:sz w:val="28"/>
          <w:szCs w:val="28"/>
        </w:rPr>
        <w:t>4.</w:t>
      </w:r>
      <w:r w:rsidR="0058558E" w:rsidRPr="009C0B54">
        <w:rPr>
          <w:b/>
          <w:sz w:val="28"/>
          <w:szCs w:val="28"/>
        </w:rPr>
        <w:t>7</w:t>
      </w:r>
      <w:r w:rsidR="00576D35">
        <w:rPr>
          <w:b/>
          <w:sz w:val="28"/>
          <w:szCs w:val="28"/>
        </w:rPr>
        <w:t xml:space="preserve"> </w:t>
      </w:r>
      <w:r w:rsidR="00142026" w:rsidRPr="009C0B54">
        <w:rPr>
          <w:b/>
          <w:sz w:val="28"/>
          <w:szCs w:val="28"/>
        </w:rPr>
        <w:t>Содержание разделов дисциплины</w:t>
      </w:r>
    </w:p>
    <w:p w:rsidR="009F7443" w:rsidRPr="009C0B54" w:rsidRDefault="00C752AC" w:rsidP="009C0B54">
      <w:pPr>
        <w:ind w:firstLine="709"/>
        <w:jc w:val="both"/>
        <w:rPr>
          <w:rFonts w:ascii="Times New Roman" w:hAnsi="Times New Roman" w:cs="Times New Roman"/>
          <w:b/>
        </w:rPr>
      </w:pPr>
      <w:r w:rsidRPr="009C0B54">
        <w:rPr>
          <w:rFonts w:ascii="Times New Roman" w:hAnsi="Times New Roman" w:cs="Times New Roman"/>
          <w:b/>
        </w:rPr>
        <w:t xml:space="preserve">Тема 1. </w:t>
      </w:r>
      <w:r w:rsidR="00142026" w:rsidRPr="009C0B54">
        <w:rPr>
          <w:rFonts w:ascii="Times New Roman" w:hAnsi="Times New Roman" w:cs="Times New Roman"/>
          <w:b/>
        </w:rPr>
        <w:t>Введение.</w:t>
      </w:r>
    </w:p>
    <w:p w:rsidR="00142026" w:rsidRPr="009C0B54" w:rsidRDefault="00142026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Цели разработки НТД на новые виды пищевой продукции. Основные термины и определения. ГОСТ </w:t>
      </w:r>
      <w:proofErr w:type="gramStart"/>
      <w:r w:rsidRPr="009C0B54">
        <w:rPr>
          <w:rFonts w:ascii="Times New Roman" w:hAnsi="Times New Roman" w:cs="Times New Roman"/>
        </w:rPr>
        <w:t>Р</w:t>
      </w:r>
      <w:proofErr w:type="gramEnd"/>
      <w:r w:rsidRPr="009C0B54">
        <w:rPr>
          <w:rFonts w:ascii="Times New Roman" w:hAnsi="Times New Roman" w:cs="Times New Roman"/>
        </w:rPr>
        <w:t xml:space="preserve"> – Термины и определения.</w:t>
      </w:r>
      <w:r w:rsidR="0045226E" w:rsidRPr="009C0B54">
        <w:rPr>
          <w:rFonts w:ascii="Times New Roman" w:hAnsi="Times New Roman" w:cs="Times New Roman"/>
        </w:rPr>
        <w:t xml:space="preserve"> Документооборот по производству на предприятии питания, использование</w:t>
      </w:r>
      <w:r w:rsidR="00576D35">
        <w:rPr>
          <w:rFonts w:ascii="Times New Roman" w:hAnsi="Times New Roman" w:cs="Times New Roman"/>
        </w:rPr>
        <w:t xml:space="preserve"> </w:t>
      </w:r>
      <w:r w:rsidR="0045226E" w:rsidRPr="009C0B54">
        <w:rPr>
          <w:rFonts w:ascii="Times New Roman" w:hAnsi="Times New Roman" w:cs="Times New Roman"/>
        </w:rPr>
        <w:t>нормативной, технической, технологической</w:t>
      </w:r>
      <w:r w:rsidR="00576D35">
        <w:rPr>
          <w:rFonts w:ascii="Times New Roman" w:hAnsi="Times New Roman" w:cs="Times New Roman"/>
        </w:rPr>
        <w:t xml:space="preserve"> </w:t>
      </w:r>
      <w:r w:rsidR="0045226E" w:rsidRPr="009C0B54">
        <w:rPr>
          <w:rFonts w:ascii="Times New Roman" w:hAnsi="Times New Roman" w:cs="Times New Roman"/>
        </w:rPr>
        <w:t>док</w:t>
      </w:r>
      <w:r w:rsidR="0045226E" w:rsidRPr="009C0B54">
        <w:rPr>
          <w:rFonts w:ascii="Times New Roman" w:hAnsi="Times New Roman" w:cs="Times New Roman"/>
        </w:rPr>
        <w:t>у</w:t>
      </w:r>
      <w:r w:rsidR="0045226E" w:rsidRPr="009C0B54">
        <w:rPr>
          <w:rFonts w:ascii="Times New Roman" w:hAnsi="Times New Roman" w:cs="Times New Roman"/>
        </w:rPr>
        <w:t>ментации в условиях производства продукции питания</w:t>
      </w:r>
    </w:p>
    <w:p w:rsidR="00C752AC" w:rsidRPr="009C0B54" w:rsidRDefault="00C752AC" w:rsidP="009C0B54">
      <w:pPr>
        <w:ind w:firstLine="709"/>
        <w:jc w:val="both"/>
        <w:rPr>
          <w:rFonts w:ascii="Times New Roman" w:hAnsi="Times New Roman" w:cs="Times New Roman"/>
          <w:b/>
        </w:rPr>
      </w:pPr>
      <w:r w:rsidRPr="009C0B54">
        <w:rPr>
          <w:rFonts w:ascii="Times New Roman" w:hAnsi="Times New Roman" w:cs="Times New Roman"/>
          <w:b/>
        </w:rPr>
        <w:t>Тема</w:t>
      </w:r>
      <w:proofErr w:type="gramStart"/>
      <w:r w:rsidR="00BC4645" w:rsidRPr="009C0B54">
        <w:rPr>
          <w:rFonts w:ascii="Times New Roman" w:hAnsi="Times New Roman" w:cs="Times New Roman"/>
          <w:b/>
        </w:rPr>
        <w:t>2</w:t>
      </w:r>
      <w:proofErr w:type="gramEnd"/>
      <w:r w:rsidR="00BC4645" w:rsidRPr="009C0B54">
        <w:rPr>
          <w:rFonts w:ascii="Times New Roman" w:hAnsi="Times New Roman" w:cs="Times New Roman"/>
          <w:b/>
        </w:rPr>
        <w:t xml:space="preserve">. </w:t>
      </w:r>
      <w:proofErr w:type="gramStart"/>
      <w:r w:rsidRPr="009C0B54">
        <w:rPr>
          <w:rFonts w:ascii="Times New Roman" w:hAnsi="Times New Roman" w:cs="Times New Roman"/>
          <w:b/>
        </w:rPr>
        <w:t>ТР</w:t>
      </w:r>
      <w:proofErr w:type="gramEnd"/>
      <w:r w:rsidR="003C282C">
        <w:rPr>
          <w:rFonts w:ascii="Times New Roman" w:hAnsi="Times New Roman" w:cs="Times New Roman"/>
          <w:b/>
        </w:rPr>
        <w:t xml:space="preserve"> </w:t>
      </w:r>
      <w:r w:rsidRPr="009C0B54">
        <w:rPr>
          <w:rFonts w:ascii="Times New Roman" w:hAnsi="Times New Roman" w:cs="Times New Roman"/>
          <w:b/>
        </w:rPr>
        <w:t>- технические регламенты на пищевую продукцию.</w:t>
      </w:r>
    </w:p>
    <w:p w:rsidR="00C752AC" w:rsidRPr="009C0B54" w:rsidRDefault="00C752AC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Правовые основы разработки НТД на новые виды продукции. Закон «О технич</w:t>
      </w:r>
      <w:r w:rsidRPr="009C0B54">
        <w:rPr>
          <w:rFonts w:ascii="Times New Roman" w:hAnsi="Times New Roman" w:cs="Times New Roman"/>
        </w:rPr>
        <w:t>е</w:t>
      </w:r>
      <w:r w:rsidRPr="009C0B54">
        <w:rPr>
          <w:rFonts w:ascii="Times New Roman" w:hAnsi="Times New Roman" w:cs="Times New Roman"/>
        </w:rPr>
        <w:t>ском регулировании» в РФ.</w:t>
      </w:r>
      <w:r w:rsidR="0045226E" w:rsidRPr="009C0B54">
        <w:rPr>
          <w:rFonts w:ascii="Times New Roman" w:hAnsi="Times New Roman" w:cs="Times New Roman"/>
        </w:rPr>
        <w:t xml:space="preserve"> Технологический контроль соответствия качества производ</w:t>
      </w:r>
      <w:r w:rsidR="0045226E" w:rsidRPr="009C0B54">
        <w:rPr>
          <w:rFonts w:ascii="Times New Roman" w:hAnsi="Times New Roman" w:cs="Times New Roman"/>
        </w:rPr>
        <w:t>и</w:t>
      </w:r>
      <w:r w:rsidR="0045226E" w:rsidRPr="009C0B54">
        <w:rPr>
          <w:rFonts w:ascii="Times New Roman" w:hAnsi="Times New Roman" w:cs="Times New Roman"/>
        </w:rPr>
        <w:t>мой продукции и услуг установленным нормам</w:t>
      </w:r>
    </w:p>
    <w:p w:rsidR="0045226E" w:rsidRPr="009C0B54" w:rsidRDefault="0045226E" w:rsidP="009C0B54">
      <w:pPr>
        <w:ind w:firstLine="709"/>
        <w:jc w:val="both"/>
        <w:rPr>
          <w:rFonts w:ascii="Times New Roman" w:hAnsi="Times New Roman" w:cs="Times New Roman"/>
          <w:b/>
        </w:rPr>
      </w:pPr>
      <w:r w:rsidRPr="009C0B54">
        <w:rPr>
          <w:rFonts w:ascii="Times New Roman" w:hAnsi="Times New Roman" w:cs="Times New Roman"/>
          <w:b/>
        </w:rPr>
        <w:t>Тема 3. Разработка технических условий на пищевые продукты</w:t>
      </w:r>
    </w:p>
    <w:p w:rsidR="0045226E" w:rsidRPr="009C0B54" w:rsidRDefault="0045226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ГОСТ </w:t>
      </w:r>
      <w:proofErr w:type="gramStart"/>
      <w:r w:rsidRPr="009C0B54">
        <w:rPr>
          <w:rFonts w:ascii="Times New Roman" w:hAnsi="Times New Roman" w:cs="Times New Roman"/>
        </w:rPr>
        <w:t>Р</w:t>
      </w:r>
      <w:proofErr w:type="gramEnd"/>
      <w:r w:rsidRPr="009C0B54">
        <w:rPr>
          <w:rFonts w:ascii="Times New Roman" w:hAnsi="Times New Roman" w:cs="Times New Roman"/>
        </w:rPr>
        <w:t xml:space="preserve"> 51740 «Технические условия на пищевые продукты» Общие требования к разработке и оформлению. Общие сведения и положения. </w:t>
      </w:r>
    </w:p>
    <w:p w:rsidR="0045226E" w:rsidRPr="009C0B54" w:rsidRDefault="0045226E" w:rsidP="009C0B54">
      <w:pPr>
        <w:ind w:firstLine="709"/>
        <w:jc w:val="both"/>
        <w:rPr>
          <w:rFonts w:ascii="Times New Roman" w:hAnsi="Times New Roman" w:cs="Times New Roman"/>
          <w:b/>
        </w:rPr>
      </w:pPr>
      <w:r w:rsidRPr="009C0B54">
        <w:rPr>
          <w:rFonts w:ascii="Times New Roman" w:hAnsi="Times New Roman" w:cs="Times New Roman"/>
          <w:b/>
        </w:rPr>
        <w:t>Тема 4. Показатели безопасности пищевой продукции</w:t>
      </w:r>
    </w:p>
    <w:p w:rsidR="0045226E" w:rsidRPr="009C0B54" w:rsidRDefault="0045226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Показатели качества и безопасности пищевой продукции. </w:t>
      </w:r>
      <w:proofErr w:type="gramStart"/>
      <w:r w:rsidRPr="009C0B54">
        <w:rPr>
          <w:rFonts w:ascii="Times New Roman" w:hAnsi="Times New Roman" w:cs="Times New Roman"/>
        </w:rPr>
        <w:t>ТР</w:t>
      </w:r>
      <w:proofErr w:type="gramEnd"/>
      <w:r w:rsidRPr="009C0B54">
        <w:rPr>
          <w:rFonts w:ascii="Times New Roman" w:hAnsi="Times New Roman" w:cs="Times New Roman"/>
        </w:rPr>
        <w:t xml:space="preserve"> ТС 021/2011 «Без</w:t>
      </w:r>
      <w:r w:rsidRPr="009C0B54">
        <w:rPr>
          <w:rFonts w:ascii="Times New Roman" w:hAnsi="Times New Roman" w:cs="Times New Roman"/>
        </w:rPr>
        <w:t>о</w:t>
      </w:r>
      <w:r w:rsidRPr="009C0B54">
        <w:rPr>
          <w:rFonts w:ascii="Times New Roman" w:hAnsi="Times New Roman" w:cs="Times New Roman"/>
        </w:rPr>
        <w:t xml:space="preserve">пасность пищевой продукции» </w:t>
      </w:r>
    </w:p>
    <w:p w:rsidR="0045226E" w:rsidRPr="009C0B54" w:rsidRDefault="0045226E" w:rsidP="009C0B54">
      <w:pPr>
        <w:ind w:firstLine="709"/>
        <w:jc w:val="both"/>
        <w:rPr>
          <w:rFonts w:ascii="Times New Roman" w:hAnsi="Times New Roman" w:cs="Times New Roman"/>
          <w:b/>
        </w:rPr>
      </w:pPr>
      <w:r w:rsidRPr="009C0B54">
        <w:rPr>
          <w:rFonts w:ascii="Times New Roman" w:hAnsi="Times New Roman" w:cs="Times New Roman"/>
          <w:b/>
        </w:rPr>
        <w:t xml:space="preserve">Тема 5. Разработка нормативно-технических документов (НТД) на </w:t>
      </w:r>
      <w:r w:rsidR="00D01A69">
        <w:rPr>
          <w:rFonts w:ascii="Times New Roman" w:hAnsi="Times New Roman" w:cs="Times New Roman"/>
          <w:b/>
        </w:rPr>
        <w:t>новые в</w:t>
      </w:r>
      <w:r w:rsidR="00D01A69">
        <w:rPr>
          <w:rFonts w:ascii="Times New Roman" w:hAnsi="Times New Roman" w:cs="Times New Roman"/>
          <w:b/>
        </w:rPr>
        <w:t>и</w:t>
      </w:r>
      <w:r w:rsidR="00D01A69">
        <w:rPr>
          <w:rFonts w:ascii="Times New Roman" w:hAnsi="Times New Roman" w:cs="Times New Roman"/>
          <w:b/>
        </w:rPr>
        <w:t xml:space="preserve">ды </w:t>
      </w:r>
      <w:r w:rsidRPr="009C0B54">
        <w:rPr>
          <w:rFonts w:ascii="Times New Roman" w:hAnsi="Times New Roman" w:cs="Times New Roman"/>
          <w:b/>
        </w:rPr>
        <w:t xml:space="preserve">продукции общественного питания. </w:t>
      </w:r>
    </w:p>
    <w:p w:rsidR="00142026" w:rsidRPr="009C0B54" w:rsidRDefault="0045226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Методы оценки уровня качества продукции. Качество продукции и информация для потребителей. Научно-техническая</w:t>
      </w:r>
      <w:r w:rsidR="00576D35">
        <w:rPr>
          <w:rFonts w:ascii="Times New Roman" w:hAnsi="Times New Roman" w:cs="Times New Roman"/>
        </w:rPr>
        <w:t xml:space="preserve"> </w:t>
      </w:r>
      <w:r w:rsidRPr="009C0B54">
        <w:rPr>
          <w:rFonts w:ascii="Times New Roman" w:hAnsi="Times New Roman" w:cs="Times New Roman"/>
        </w:rPr>
        <w:t>информация, отечественный и зарубежный опыт по производству продуктов питания</w:t>
      </w:r>
    </w:p>
    <w:p w:rsidR="0045226E" w:rsidRPr="009C0B54" w:rsidRDefault="0045226E" w:rsidP="009C0B54">
      <w:pPr>
        <w:jc w:val="center"/>
        <w:rPr>
          <w:rFonts w:ascii="Times New Roman" w:hAnsi="Times New Roman" w:cs="Times New Roman"/>
        </w:rPr>
      </w:pPr>
    </w:p>
    <w:p w:rsidR="004E70D6" w:rsidRPr="009C0B54" w:rsidRDefault="004E70D6" w:rsidP="009C0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54">
        <w:rPr>
          <w:rFonts w:ascii="Times New Roman" w:hAnsi="Times New Roman" w:cs="Times New Roman"/>
          <w:b/>
          <w:sz w:val="28"/>
          <w:szCs w:val="28"/>
        </w:rPr>
        <w:t>5.</w:t>
      </w:r>
      <w:r w:rsidR="00D01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B54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</w:p>
    <w:p w:rsidR="004E70D6" w:rsidRPr="009C0B54" w:rsidRDefault="004E70D6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  <w:shd w:val="clear" w:color="auto" w:fill="FFFFFF"/>
        </w:rPr>
        <w:t xml:space="preserve">Реализация </w:t>
      </w:r>
      <w:proofErr w:type="spellStart"/>
      <w:r w:rsidRPr="009C0B54">
        <w:rPr>
          <w:rFonts w:ascii="Times New Roman" w:hAnsi="Times New Roman" w:cs="Times New Roman"/>
          <w:shd w:val="clear" w:color="auto" w:fill="FFFFFF"/>
        </w:rPr>
        <w:t>компетентностного</w:t>
      </w:r>
      <w:proofErr w:type="spellEnd"/>
      <w:r w:rsidRPr="009C0B54">
        <w:rPr>
          <w:rFonts w:ascii="Times New Roman" w:hAnsi="Times New Roman" w:cs="Times New Roman"/>
          <w:shd w:val="clear" w:color="auto" w:fill="FFFFFF"/>
        </w:rPr>
        <w:t xml:space="preserve"> подхода предусматривает широкое использование в учебном процессе активных и интерактивных форм проведения занятий (работа в малых группах) в сочетании с внеаудиторной работой с целью формирования и развития профе</w:t>
      </w:r>
      <w:r w:rsidRPr="009C0B54">
        <w:rPr>
          <w:rFonts w:ascii="Times New Roman" w:hAnsi="Times New Roman" w:cs="Times New Roman"/>
          <w:shd w:val="clear" w:color="auto" w:fill="FFFFFF"/>
        </w:rPr>
        <w:t>с</w:t>
      </w:r>
      <w:r w:rsidRPr="009C0B54">
        <w:rPr>
          <w:rFonts w:ascii="Times New Roman" w:hAnsi="Times New Roman" w:cs="Times New Roman"/>
          <w:shd w:val="clear" w:color="auto" w:fill="FFFFFF"/>
        </w:rPr>
        <w:t>сиональных навыков обучающихся.</w:t>
      </w:r>
    </w:p>
    <w:p w:rsidR="004E70D6" w:rsidRPr="009C0B54" w:rsidRDefault="004E70D6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При изучении дисциплины используется инновационная образовательная технол</w:t>
      </w:r>
      <w:r w:rsidRPr="009C0B54">
        <w:rPr>
          <w:rFonts w:ascii="Times New Roman" w:hAnsi="Times New Roman" w:cs="Times New Roman"/>
        </w:rPr>
        <w:t>о</w:t>
      </w:r>
      <w:r w:rsidRPr="009C0B54">
        <w:rPr>
          <w:rFonts w:ascii="Times New Roman" w:hAnsi="Times New Roman" w:cs="Times New Roman"/>
        </w:rPr>
        <w:t xml:space="preserve">гия на основе интеграции </w:t>
      </w:r>
      <w:proofErr w:type="spellStart"/>
      <w:r w:rsidRPr="009C0B54">
        <w:rPr>
          <w:rFonts w:ascii="Times New Roman" w:hAnsi="Times New Roman" w:cs="Times New Roman"/>
        </w:rPr>
        <w:t>компетентностного</w:t>
      </w:r>
      <w:proofErr w:type="spellEnd"/>
      <w:r w:rsidRPr="009C0B54">
        <w:rPr>
          <w:rFonts w:ascii="Times New Roman" w:hAnsi="Times New Roman" w:cs="Times New Roman"/>
        </w:rPr>
        <w:t xml:space="preserve"> и личностно-ориентированного подходов с элементами традиционного лекционно-семинарского и </w:t>
      </w:r>
      <w:proofErr w:type="spellStart"/>
      <w:r w:rsidRPr="009C0B54">
        <w:rPr>
          <w:rFonts w:ascii="Times New Roman" w:hAnsi="Times New Roman" w:cs="Times New Roman"/>
        </w:rPr>
        <w:t>квазипрофессионального</w:t>
      </w:r>
      <w:proofErr w:type="spellEnd"/>
      <w:r w:rsidRPr="009C0B54">
        <w:rPr>
          <w:rFonts w:ascii="Times New Roman" w:hAnsi="Times New Roman" w:cs="Times New Roman"/>
        </w:rPr>
        <w:t xml:space="preserve"> обучения с использованием интерактивных форм проведения занятий, исследовательской проек</w:t>
      </w:r>
      <w:r w:rsidRPr="009C0B54">
        <w:rPr>
          <w:rFonts w:ascii="Times New Roman" w:hAnsi="Times New Roman" w:cs="Times New Roman"/>
        </w:rPr>
        <w:t>т</w:t>
      </w:r>
      <w:r w:rsidRPr="009C0B54">
        <w:rPr>
          <w:rFonts w:ascii="Times New Roman" w:hAnsi="Times New Roman" w:cs="Times New Roman"/>
        </w:rPr>
        <w:t>ной деятельности и мультимедийных учебных материалов.</w:t>
      </w:r>
    </w:p>
    <w:p w:rsidR="004E70D6" w:rsidRPr="009C0B54" w:rsidRDefault="004E70D6" w:rsidP="009C0B5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1"/>
        <w:gridCol w:w="7008"/>
      </w:tblGrid>
      <w:tr w:rsidR="004E70D6" w:rsidRPr="009C0B54" w:rsidTr="00BF1A01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6" w:rsidRPr="009C0B54" w:rsidRDefault="004E70D6" w:rsidP="00D01A69">
            <w:pPr>
              <w:jc w:val="center"/>
              <w:rPr>
                <w:rStyle w:val="af5"/>
                <w:rFonts w:eastAsia="Arial Unicode MS"/>
                <w:b w:val="0"/>
                <w:i w:val="0"/>
              </w:rPr>
            </w:pPr>
            <w:r w:rsidRPr="009C0B54">
              <w:rPr>
                <w:rStyle w:val="af5"/>
                <w:rFonts w:eastAsia="Arial Unicode MS"/>
                <w:b w:val="0"/>
                <w:i w:val="0"/>
              </w:rPr>
              <w:t>Вид учебных занятий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D6" w:rsidRPr="009C0B54" w:rsidRDefault="004E70D6" w:rsidP="00D01A69">
            <w:pPr>
              <w:ind w:left="720" w:firstLine="403"/>
              <w:jc w:val="center"/>
              <w:rPr>
                <w:rStyle w:val="af5"/>
                <w:rFonts w:eastAsia="Arial Unicode MS"/>
                <w:b w:val="0"/>
                <w:i w:val="0"/>
              </w:rPr>
            </w:pPr>
            <w:r w:rsidRPr="009C0B54">
              <w:rPr>
                <w:rStyle w:val="af5"/>
                <w:rFonts w:eastAsia="Arial Unicode MS"/>
                <w:b w:val="0"/>
                <w:i w:val="0"/>
              </w:rPr>
              <w:t>Форма проведения</w:t>
            </w:r>
          </w:p>
        </w:tc>
      </w:tr>
      <w:tr w:rsidR="004E70D6" w:rsidRPr="009C0B54" w:rsidTr="00BF1A01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D6" w:rsidRPr="009C0B54" w:rsidRDefault="004E70D6" w:rsidP="009C0B54">
            <w:pPr>
              <w:ind w:left="-45"/>
              <w:rPr>
                <w:rStyle w:val="af5"/>
                <w:rFonts w:eastAsia="Arial Unicode MS"/>
                <w:b w:val="0"/>
                <w:i w:val="0"/>
              </w:rPr>
            </w:pPr>
            <w:r w:rsidRPr="009C0B54">
              <w:rPr>
                <w:rStyle w:val="af5"/>
                <w:rFonts w:eastAsia="Arial Unicode MS"/>
                <w:b w:val="0"/>
                <w:i w:val="0"/>
              </w:rPr>
              <w:t>Лекции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D6" w:rsidRPr="009C0B54" w:rsidRDefault="004E70D6" w:rsidP="009C0B54">
            <w:pPr>
              <w:ind w:left="-45"/>
              <w:rPr>
                <w:rStyle w:val="af5"/>
                <w:rFonts w:eastAsia="Arial Unicode MS"/>
                <w:b w:val="0"/>
                <w:i w:val="0"/>
              </w:rPr>
            </w:pPr>
            <w:r w:rsidRPr="009C0B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>Слайдовые презентации</w:t>
            </w:r>
            <w:r w:rsidR="00576D35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с использованием мультимедийных сре</w:t>
            </w:r>
            <w:proofErr w:type="gramStart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дств с п</w:t>
            </w:r>
            <w:proofErr w:type="gramEnd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оследующим обсуждением материалов</w:t>
            </w:r>
            <w:r w:rsidRPr="009C0B5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(лекция – визуализация). </w:t>
            </w:r>
            <w:r w:rsidRPr="009C0B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>Эле</w:t>
            </w:r>
            <w:r w:rsidRPr="009C0B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>к</w:t>
            </w:r>
            <w:r w:rsidRPr="009C0B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>тронные материалы.</w:t>
            </w:r>
          </w:p>
        </w:tc>
      </w:tr>
      <w:tr w:rsidR="004E70D6" w:rsidRPr="009C0B54" w:rsidTr="00BF1A01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D6" w:rsidRPr="009C0B54" w:rsidRDefault="004E70D6" w:rsidP="009C0B54">
            <w:pPr>
              <w:ind w:left="-45"/>
              <w:rPr>
                <w:rStyle w:val="af5"/>
                <w:rFonts w:eastAsia="Arial Unicode MS"/>
                <w:b w:val="0"/>
                <w:i w:val="0"/>
              </w:rPr>
            </w:pPr>
            <w:r w:rsidRPr="009C0B54">
              <w:rPr>
                <w:rStyle w:val="af5"/>
                <w:rFonts w:eastAsia="Arial Unicode MS"/>
                <w:b w:val="0"/>
                <w:i w:val="0"/>
              </w:rPr>
              <w:t>Практические занятия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D6" w:rsidRPr="009C0B54" w:rsidRDefault="004E70D6" w:rsidP="009C0B54">
            <w:pPr>
              <w:ind w:left="-45"/>
              <w:rPr>
                <w:rStyle w:val="af5"/>
                <w:rFonts w:eastAsia="Arial Unicode MS"/>
                <w:b w:val="0"/>
                <w:i w:val="0"/>
              </w:rPr>
            </w:pPr>
            <w:r w:rsidRPr="009C0B54">
              <w:rPr>
                <w:rFonts w:ascii="Times New Roman" w:eastAsia="Calibri" w:hAnsi="Times New Roman" w:cs="Times New Roman"/>
                <w:bCs/>
                <w:iCs/>
                <w:sz w:val="22"/>
                <w:szCs w:val="22"/>
              </w:rPr>
              <w:t>Обсуждение и анализ предложенных вопросов на аудиторных занятиях, индивидуальные доклады, сообщения, тестирование, собеседования.</w:t>
            </w:r>
          </w:p>
        </w:tc>
      </w:tr>
      <w:tr w:rsidR="004E70D6" w:rsidRPr="009C0B54" w:rsidTr="00BF1A01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D6" w:rsidRPr="009C0B54" w:rsidRDefault="004E70D6" w:rsidP="009C0B54">
            <w:pPr>
              <w:ind w:left="-45"/>
              <w:rPr>
                <w:rStyle w:val="af5"/>
                <w:rFonts w:eastAsia="Arial Unicode MS"/>
                <w:b w:val="0"/>
                <w:i w:val="0"/>
              </w:rPr>
            </w:pPr>
            <w:r w:rsidRPr="009C0B54">
              <w:rPr>
                <w:rStyle w:val="af5"/>
                <w:rFonts w:eastAsia="Arial Unicode MS"/>
                <w:b w:val="0"/>
                <w:i w:val="0"/>
              </w:rPr>
              <w:t>Самостоятельная работа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D6" w:rsidRPr="009C0B54" w:rsidRDefault="004E70D6" w:rsidP="009C0B54">
            <w:pPr>
              <w:ind w:left="-45"/>
              <w:rPr>
                <w:rStyle w:val="af5"/>
                <w:rFonts w:eastAsia="Arial Unicode MS"/>
                <w:b w:val="0"/>
                <w:i w:val="0"/>
              </w:rPr>
            </w:pPr>
            <w:r w:rsidRPr="009C0B54">
              <w:rPr>
                <w:rStyle w:val="af5"/>
                <w:rFonts w:eastAsia="Arial Unicode MS"/>
                <w:b w:val="0"/>
                <w:i w:val="0"/>
              </w:rPr>
              <w:t>Сочетание традиционной формы (работа с учебной и справочной лит</w:t>
            </w:r>
            <w:r w:rsidRPr="009C0B54">
              <w:rPr>
                <w:rStyle w:val="af5"/>
                <w:rFonts w:eastAsia="Arial Unicode MS"/>
                <w:b w:val="0"/>
                <w:i w:val="0"/>
              </w:rPr>
              <w:t>е</w:t>
            </w:r>
            <w:r w:rsidRPr="009C0B54">
              <w:rPr>
                <w:rStyle w:val="af5"/>
                <w:rFonts w:eastAsia="Arial Unicode MS"/>
                <w:b w:val="0"/>
                <w:i w:val="0"/>
              </w:rPr>
              <w:t xml:space="preserve">ратурой, изучение материалов </w:t>
            </w:r>
            <w:proofErr w:type="spellStart"/>
            <w:r w:rsidRPr="009C0B54">
              <w:rPr>
                <w:rStyle w:val="af5"/>
                <w:rFonts w:eastAsia="Arial Unicode MS"/>
                <w:b w:val="0"/>
                <w:i w:val="0"/>
              </w:rPr>
              <w:t>интернет-ресурсов</w:t>
            </w:r>
            <w:proofErr w:type="spellEnd"/>
            <w:r w:rsidRPr="009C0B54">
              <w:rPr>
                <w:rStyle w:val="af5"/>
                <w:rFonts w:eastAsia="Arial Unicode MS"/>
                <w:b w:val="0"/>
                <w:i w:val="0"/>
              </w:rPr>
              <w:t>, подготовка к практ</w:t>
            </w:r>
            <w:r w:rsidRPr="009C0B54">
              <w:rPr>
                <w:rStyle w:val="af5"/>
                <w:rFonts w:eastAsia="Arial Unicode MS"/>
                <w:b w:val="0"/>
                <w:i w:val="0"/>
              </w:rPr>
              <w:t>и</w:t>
            </w:r>
            <w:r w:rsidRPr="009C0B54">
              <w:rPr>
                <w:rStyle w:val="af5"/>
                <w:rFonts w:eastAsia="Arial Unicode MS"/>
                <w:b w:val="0"/>
                <w:i w:val="0"/>
              </w:rPr>
              <w:t>ческим занятиям, тестированию</w:t>
            </w:r>
            <w:r w:rsidR="0045226E" w:rsidRPr="009C0B54">
              <w:rPr>
                <w:rStyle w:val="af5"/>
                <w:rFonts w:eastAsia="Arial Unicode MS"/>
                <w:b w:val="0"/>
                <w:i w:val="0"/>
              </w:rPr>
              <w:t>)</w:t>
            </w:r>
          </w:p>
        </w:tc>
      </w:tr>
    </w:tbl>
    <w:p w:rsidR="004E70D6" w:rsidRPr="009C0B54" w:rsidRDefault="004E70D6" w:rsidP="009C0B54">
      <w:pPr>
        <w:ind w:firstLine="540"/>
        <w:jc w:val="both"/>
        <w:rPr>
          <w:rFonts w:ascii="Times New Roman" w:hAnsi="Times New Roman" w:cs="Times New Roman"/>
          <w:iCs/>
        </w:rPr>
      </w:pPr>
    </w:p>
    <w:p w:rsidR="005D72F3" w:rsidRPr="009C0B54" w:rsidRDefault="006E77D1" w:rsidP="009C0B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GoBack"/>
      <w:bookmarkEnd w:id="5"/>
      <w:r w:rsidRPr="009C0B5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826DAA" w:rsidRPr="009C0B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76D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72F3" w:rsidRPr="009C0B54">
        <w:rPr>
          <w:rFonts w:ascii="Times New Roman" w:hAnsi="Times New Roman" w:cs="Times New Roman"/>
          <w:b/>
          <w:sz w:val="28"/>
          <w:szCs w:val="28"/>
        </w:rPr>
        <w:t>Оценочные средства дисциплины</w:t>
      </w:r>
    </w:p>
    <w:p w:rsidR="005D72F3" w:rsidRPr="009C0B54" w:rsidRDefault="005D72F3" w:rsidP="009C0B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Основными видами дисциплинарных оценочных сре</w:t>
      </w:r>
      <w:proofErr w:type="gramStart"/>
      <w:r w:rsidRPr="009C0B54">
        <w:rPr>
          <w:rFonts w:ascii="Times New Roman" w:hAnsi="Times New Roman" w:cs="Times New Roman"/>
        </w:rPr>
        <w:t>дств пр</w:t>
      </w:r>
      <w:proofErr w:type="gramEnd"/>
      <w:r w:rsidRPr="009C0B54">
        <w:rPr>
          <w:rFonts w:ascii="Times New Roman" w:hAnsi="Times New Roman" w:cs="Times New Roman"/>
        </w:rPr>
        <w:t>и функционировании модульно-рейтинговой системы обучения являются: на стадии рубежного рейтинга, фо</w:t>
      </w:r>
      <w:r w:rsidRPr="009C0B54">
        <w:rPr>
          <w:rFonts w:ascii="Times New Roman" w:hAnsi="Times New Roman" w:cs="Times New Roman"/>
        </w:rPr>
        <w:t>р</w:t>
      </w:r>
      <w:r w:rsidRPr="009C0B54">
        <w:rPr>
          <w:rFonts w:ascii="Times New Roman" w:hAnsi="Times New Roman" w:cs="Times New Roman"/>
        </w:rPr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E94214">
        <w:rPr>
          <w:rFonts w:ascii="Times New Roman" w:hAnsi="Times New Roman" w:cs="Times New Roman"/>
        </w:rPr>
        <w:t xml:space="preserve"> – рефераты</w:t>
      </w:r>
      <w:r w:rsidR="00F15642">
        <w:rPr>
          <w:rFonts w:ascii="Times New Roman" w:hAnsi="Times New Roman" w:cs="Times New Roman"/>
        </w:rPr>
        <w:t>;</w:t>
      </w:r>
      <w:r w:rsidRPr="009C0B54">
        <w:rPr>
          <w:rFonts w:ascii="Times New Roman" w:hAnsi="Times New Roman" w:cs="Times New Roman"/>
        </w:rPr>
        <w:t xml:space="preserve"> на </w:t>
      </w:r>
      <w:r w:rsidR="009C0B54">
        <w:rPr>
          <w:rFonts w:ascii="Times New Roman" w:hAnsi="Times New Roman" w:cs="Times New Roman"/>
        </w:rPr>
        <w:t>стадии</w:t>
      </w:r>
      <w:r w:rsidRPr="009C0B54">
        <w:rPr>
          <w:rFonts w:ascii="Times New Roman" w:hAnsi="Times New Roman" w:cs="Times New Roman"/>
        </w:rPr>
        <w:t xml:space="preserve"> промежуточного рейтинга, определяемого по результатам сдачи </w:t>
      </w:r>
      <w:r w:rsidR="0045226E" w:rsidRPr="009C0B54">
        <w:rPr>
          <w:rFonts w:ascii="Times New Roman" w:hAnsi="Times New Roman" w:cs="Times New Roman"/>
        </w:rPr>
        <w:t>зачета</w:t>
      </w:r>
      <w:r w:rsidRPr="009C0B54">
        <w:rPr>
          <w:rFonts w:ascii="Times New Roman" w:hAnsi="Times New Roman" w:cs="Times New Roman"/>
        </w:rPr>
        <w:t xml:space="preserve"> – теоретические вопросы, контролирующие </w:t>
      </w:r>
      <w:r w:rsidRPr="009C0B54">
        <w:rPr>
          <w:rFonts w:ascii="Times New Roman" w:hAnsi="Times New Roman" w:cs="Times New Roman"/>
        </w:rPr>
        <w:lastRenderedPageBreak/>
        <w:t>теоретическое содержание учебного материала, контролирующие практические навыки из различных видов профессиональной деятельности обучающегося по О</w:t>
      </w:r>
      <w:r w:rsidR="00DA07BF" w:rsidRPr="009C0B54">
        <w:rPr>
          <w:rFonts w:ascii="Times New Roman" w:hAnsi="Times New Roman" w:cs="Times New Roman"/>
        </w:rPr>
        <w:t>П</w:t>
      </w:r>
      <w:r w:rsidRPr="009C0B54">
        <w:rPr>
          <w:rFonts w:ascii="Times New Roman" w:hAnsi="Times New Roman" w:cs="Times New Roman"/>
        </w:rPr>
        <w:t>ОП данного н</w:t>
      </w:r>
      <w:r w:rsidRPr="009C0B54">
        <w:rPr>
          <w:rFonts w:ascii="Times New Roman" w:hAnsi="Times New Roman" w:cs="Times New Roman"/>
        </w:rPr>
        <w:t>а</w:t>
      </w:r>
      <w:r w:rsidRPr="009C0B54">
        <w:rPr>
          <w:rFonts w:ascii="Times New Roman" w:hAnsi="Times New Roman" w:cs="Times New Roman"/>
        </w:rPr>
        <w:t>правления, формируемые при изучении дисциплины.</w:t>
      </w:r>
    </w:p>
    <w:p w:rsidR="00826DAA" w:rsidRPr="009C0B54" w:rsidRDefault="00826DAA" w:rsidP="009C0B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26DAA" w:rsidRPr="009C0B54" w:rsidRDefault="006E77D1" w:rsidP="009C0B54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0B54">
        <w:rPr>
          <w:rFonts w:ascii="Times New Roman" w:hAnsi="Times New Roman"/>
          <w:b/>
          <w:sz w:val="28"/>
          <w:szCs w:val="28"/>
          <w:lang w:val="ru-RU"/>
        </w:rPr>
        <w:t>6</w:t>
      </w:r>
      <w:r w:rsidR="005D72F3" w:rsidRPr="009C0B54">
        <w:rPr>
          <w:rFonts w:ascii="Times New Roman" w:hAnsi="Times New Roman"/>
          <w:b/>
          <w:sz w:val="28"/>
          <w:szCs w:val="28"/>
          <w:lang w:val="ru-RU"/>
        </w:rPr>
        <w:t>.1 Паспорт фонда оценочных средств по дисциплине</w:t>
      </w:r>
    </w:p>
    <w:p w:rsidR="00826DAA" w:rsidRPr="009C0B54" w:rsidRDefault="005D72F3" w:rsidP="009C0B54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0B54">
        <w:rPr>
          <w:rFonts w:ascii="Times New Roman" w:hAnsi="Times New Roman"/>
          <w:b/>
          <w:sz w:val="28"/>
          <w:szCs w:val="28"/>
          <w:lang w:val="ru-RU"/>
        </w:rPr>
        <w:t>«</w:t>
      </w:r>
      <w:r w:rsidR="00DA07BF" w:rsidRPr="009C0B54">
        <w:rPr>
          <w:rFonts w:ascii="Times New Roman" w:hAnsi="Times New Roman"/>
          <w:b/>
          <w:sz w:val="28"/>
          <w:szCs w:val="28"/>
          <w:lang w:val="ru-RU"/>
        </w:rPr>
        <w:t xml:space="preserve">Основы разработки нормативно-технической документации </w:t>
      </w:r>
    </w:p>
    <w:p w:rsidR="005D72F3" w:rsidRPr="009C0B54" w:rsidRDefault="00DA07BF" w:rsidP="009C0B54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0B54">
        <w:rPr>
          <w:rFonts w:ascii="Times New Roman" w:hAnsi="Times New Roman"/>
          <w:b/>
          <w:sz w:val="28"/>
          <w:szCs w:val="28"/>
          <w:lang w:val="ru-RU"/>
        </w:rPr>
        <w:t>на продукцию общественного питания</w:t>
      </w:r>
      <w:r w:rsidR="005D72F3" w:rsidRPr="009C0B5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26DAA" w:rsidRPr="009C0B54" w:rsidRDefault="00826DAA" w:rsidP="009C0B54">
      <w:pPr>
        <w:pStyle w:val="15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518"/>
        <w:gridCol w:w="1780"/>
        <w:gridCol w:w="1847"/>
        <w:gridCol w:w="854"/>
      </w:tblGrid>
      <w:tr w:rsidR="00142026" w:rsidRPr="009C0B54" w:rsidTr="009C0B54">
        <w:tc>
          <w:tcPr>
            <w:tcW w:w="298" w:type="pct"/>
            <w:vMerge w:val="restart"/>
            <w:vAlign w:val="center"/>
          </w:tcPr>
          <w:p w:rsidR="00142026" w:rsidRPr="009C0B54" w:rsidRDefault="00142026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142026" w:rsidRPr="009C0B54" w:rsidRDefault="00142026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2361" w:type="pct"/>
            <w:vMerge w:val="restart"/>
            <w:vAlign w:val="center"/>
          </w:tcPr>
          <w:p w:rsidR="00826DAA" w:rsidRPr="009C0B54" w:rsidRDefault="00142026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Контролируемые разделы (темы) </w:t>
            </w:r>
          </w:p>
          <w:p w:rsidR="00142026" w:rsidRPr="009C0B54" w:rsidRDefault="00142026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дисциплины</w:t>
            </w:r>
          </w:p>
        </w:tc>
        <w:tc>
          <w:tcPr>
            <w:tcW w:w="930" w:type="pct"/>
            <w:vMerge w:val="restart"/>
            <w:vAlign w:val="center"/>
          </w:tcPr>
          <w:p w:rsidR="00826DAA" w:rsidRPr="009C0B54" w:rsidRDefault="00142026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Код</w:t>
            </w:r>
          </w:p>
          <w:p w:rsidR="00826DAA" w:rsidRPr="009C0B54" w:rsidRDefault="00142026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контролируемой</w:t>
            </w:r>
          </w:p>
          <w:p w:rsidR="00142026" w:rsidRPr="009C0B54" w:rsidRDefault="00142026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1411" w:type="pct"/>
            <w:gridSpan w:val="2"/>
            <w:vAlign w:val="center"/>
          </w:tcPr>
          <w:p w:rsidR="00142026" w:rsidRPr="009C0B54" w:rsidRDefault="00142026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Оценочное средство</w:t>
            </w:r>
          </w:p>
        </w:tc>
      </w:tr>
      <w:tr w:rsidR="00142026" w:rsidRPr="009C0B54" w:rsidTr="009C0B54">
        <w:trPr>
          <w:trHeight w:val="300"/>
        </w:trPr>
        <w:tc>
          <w:tcPr>
            <w:tcW w:w="298" w:type="pct"/>
            <w:vMerge/>
            <w:vAlign w:val="center"/>
          </w:tcPr>
          <w:p w:rsidR="00142026" w:rsidRPr="009C0B54" w:rsidRDefault="00142026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61" w:type="pct"/>
            <w:vMerge/>
            <w:vAlign w:val="center"/>
          </w:tcPr>
          <w:p w:rsidR="00142026" w:rsidRPr="009C0B54" w:rsidRDefault="00142026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30" w:type="pct"/>
            <w:vMerge/>
            <w:vAlign w:val="center"/>
          </w:tcPr>
          <w:p w:rsidR="00142026" w:rsidRPr="009C0B54" w:rsidRDefault="00142026" w:rsidP="009C0B5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Align w:val="center"/>
          </w:tcPr>
          <w:p w:rsidR="00142026" w:rsidRPr="009C0B54" w:rsidRDefault="00142026" w:rsidP="009C0B54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446" w:type="pct"/>
            <w:vAlign w:val="center"/>
          </w:tcPr>
          <w:p w:rsidR="00142026" w:rsidRPr="009C0B54" w:rsidRDefault="00142026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</w:tc>
      </w:tr>
      <w:tr w:rsidR="0045226E" w:rsidRPr="009C0B54" w:rsidTr="009C0B54">
        <w:trPr>
          <w:trHeight w:val="475"/>
        </w:trPr>
        <w:tc>
          <w:tcPr>
            <w:tcW w:w="298" w:type="pct"/>
            <w:vAlign w:val="center"/>
          </w:tcPr>
          <w:p w:rsidR="0045226E" w:rsidRPr="009C0B54" w:rsidRDefault="0045226E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361" w:type="pct"/>
            <w:vAlign w:val="center"/>
          </w:tcPr>
          <w:p w:rsidR="0045226E" w:rsidRPr="009C0B54" w:rsidRDefault="0045226E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Введение. Цели разработки НТД на новые виды пищевой продукции. Основные терм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ны и определения.</w:t>
            </w:r>
          </w:p>
        </w:tc>
        <w:tc>
          <w:tcPr>
            <w:tcW w:w="930" w:type="pct"/>
            <w:vAlign w:val="center"/>
          </w:tcPr>
          <w:p w:rsidR="0045226E" w:rsidRPr="009C0B54" w:rsidRDefault="00F15642" w:rsidP="009C0B54">
            <w:pPr>
              <w:pStyle w:val="15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ПК-5, ПК-6</w:t>
            </w:r>
          </w:p>
        </w:tc>
        <w:tc>
          <w:tcPr>
            <w:tcW w:w="965" w:type="pct"/>
            <w:vAlign w:val="center"/>
          </w:tcPr>
          <w:p w:rsidR="0045226E" w:rsidRPr="009C0B54" w:rsidRDefault="0045226E" w:rsidP="009C0B54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45226E" w:rsidRPr="009C0B54" w:rsidRDefault="0045226E" w:rsidP="009C0B54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45226E" w:rsidRPr="009C0B54" w:rsidRDefault="0045226E" w:rsidP="009C0B54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Вопросы к зачету</w:t>
            </w:r>
          </w:p>
        </w:tc>
        <w:tc>
          <w:tcPr>
            <w:tcW w:w="446" w:type="pct"/>
            <w:vAlign w:val="center"/>
          </w:tcPr>
          <w:p w:rsidR="0045226E" w:rsidRPr="009C0B54" w:rsidRDefault="0045226E" w:rsidP="009C0B5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45226E" w:rsidRPr="009C0B54" w:rsidRDefault="0045226E" w:rsidP="009C0B5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45226E" w:rsidRPr="009C0B54" w:rsidRDefault="0045226E" w:rsidP="009C0B5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</w:tr>
      <w:tr w:rsidR="00F15642" w:rsidRPr="009C0B54" w:rsidTr="009C0B54">
        <w:trPr>
          <w:trHeight w:val="347"/>
        </w:trPr>
        <w:tc>
          <w:tcPr>
            <w:tcW w:w="298" w:type="pct"/>
            <w:vAlign w:val="center"/>
          </w:tcPr>
          <w:p w:rsidR="00F15642" w:rsidRPr="009C0B54" w:rsidRDefault="00F15642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361" w:type="pct"/>
            <w:vAlign w:val="center"/>
          </w:tcPr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Закон «О техническом регулировании» в РФ.</w:t>
            </w:r>
          </w:p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ТС- технические регламенты на пищевую продукцию. Правовые основы разработки НТД на новые виды продукции. </w:t>
            </w:r>
          </w:p>
        </w:tc>
        <w:tc>
          <w:tcPr>
            <w:tcW w:w="930" w:type="pct"/>
            <w:vAlign w:val="center"/>
          </w:tcPr>
          <w:p w:rsidR="00F15642" w:rsidRPr="009C0B54" w:rsidRDefault="00F15642" w:rsidP="003E5B8B">
            <w:pPr>
              <w:pStyle w:val="15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ПК-5, ПК-6</w:t>
            </w:r>
          </w:p>
        </w:tc>
        <w:tc>
          <w:tcPr>
            <w:tcW w:w="965" w:type="pct"/>
            <w:vAlign w:val="center"/>
          </w:tcPr>
          <w:p w:rsidR="00F15642" w:rsidRPr="009C0B54" w:rsidRDefault="00F15642" w:rsidP="009C0B54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F15642" w:rsidRPr="009C0B54" w:rsidRDefault="00F15642" w:rsidP="009C0B54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F15642" w:rsidRPr="009C0B54" w:rsidRDefault="00F15642" w:rsidP="009C0B54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Вопросы к зачету</w:t>
            </w:r>
          </w:p>
        </w:tc>
        <w:tc>
          <w:tcPr>
            <w:tcW w:w="446" w:type="pct"/>
            <w:vAlign w:val="center"/>
          </w:tcPr>
          <w:p w:rsidR="00F15642" w:rsidRPr="009C0B54" w:rsidRDefault="00F15642" w:rsidP="009C0B5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  <w:p w:rsidR="00F15642" w:rsidRPr="009C0B54" w:rsidRDefault="00F15642" w:rsidP="009C0B5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F15642" w:rsidRPr="009C0B54" w:rsidRDefault="00F15642" w:rsidP="009C0B5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</w:tr>
      <w:tr w:rsidR="00F15642" w:rsidRPr="009C0B54" w:rsidTr="009C0B54">
        <w:trPr>
          <w:trHeight w:val="358"/>
        </w:trPr>
        <w:tc>
          <w:tcPr>
            <w:tcW w:w="298" w:type="pct"/>
            <w:vAlign w:val="center"/>
          </w:tcPr>
          <w:p w:rsidR="00F15642" w:rsidRPr="009C0B54" w:rsidRDefault="00F15642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361" w:type="pct"/>
            <w:vAlign w:val="center"/>
          </w:tcPr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Технические условия на пищевые продукты. Общие требования к разработке и оформл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нию. Общие сведения и положения. </w:t>
            </w:r>
            <w:proofErr w:type="gramStart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proofErr w:type="gramEnd"/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ТС 021/2011 «Безопасность пищевой продукции»</w:t>
            </w:r>
          </w:p>
        </w:tc>
        <w:tc>
          <w:tcPr>
            <w:tcW w:w="930" w:type="pct"/>
            <w:vAlign w:val="center"/>
          </w:tcPr>
          <w:p w:rsidR="00F15642" w:rsidRPr="009C0B54" w:rsidRDefault="00F15642" w:rsidP="003E5B8B">
            <w:pPr>
              <w:pStyle w:val="15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ПК-5, ПК-6</w:t>
            </w:r>
          </w:p>
        </w:tc>
        <w:tc>
          <w:tcPr>
            <w:tcW w:w="965" w:type="pct"/>
            <w:vAlign w:val="center"/>
          </w:tcPr>
          <w:p w:rsidR="00F15642" w:rsidRPr="009C0B54" w:rsidRDefault="00F15642" w:rsidP="009C0B54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F15642" w:rsidRPr="009C0B54" w:rsidRDefault="00F15642" w:rsidP="009C0B54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F15642" w:rsidRPr="009C0B54" w:rsidRDefault="00F15642" w:rsidP="009C0B54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Вопросы к зачету</w:t>
            </w:r>
          </w:p>
        </w:tc>
        <w:tc>
          <w:tcPr>
            <w:tcW w:w="446" w:type="pct"/>
            <w:vAlign w:val="center"/>
          </w:tcPr>
          <w:p w:rsidR="00F15642" w:rsidRPr="009C0B54" w:rsidRDefault="00F15642" w:rsidP="009C0B5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F15642" w:rsidRPr="009C0B54" w:rsidRDefault="00F15642" w:rsidP="009C0B5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F15642" w:rsidRPr="009C0B54" w:rsidRDefault="00F15642" w:rsidP="009C0B5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</w:tr>
      <w:tr w:rsidR="00F15642" w:rsidRPr="009C0B54" w:rsidTr="009C0B54">
        <w:trPr>
          <w:trHeight w:val="353"/>
        </w:trPr>
        <w:tc>
          <w:tcPr>
            <w:tcW w:w="298" w:type="pct"/>
            <w:vAlign w:val="center"/>
          </w:tcPr>
          <w:p w:rsidR="00F15642" w:rsidRPr="009C0B54" w:rsidRDefault="00F15642" w:rsidP="009C0B5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361" w:type="pct"/>
            <w:vAlign w:val="center"/>
          </w:tcPr>
          <w:p w:rsidR="00F15642" w:rsidRPr="009C0B54" w:rsidRDefault="00F15642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Разработка нормативно-технических док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ментов (НТД) на новые </w:t>
            </w:r>
            <w:r w:rsidR="00576D35" w:rsidRPr="009C0B54">
              <w:rPr>
                <w:rFonts w:ascii="Times New Roman" w:hAnsi="Times New Roman" w:cs="Times New Roman"/>
                <w:sz w:val="22"/>
                <w:szCs w:val="22"/>
              </w:rPr>
              <w:t>виды продукции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щественного питания. Качество продукции и информация для потребителей </w:t>
            </w:r>
          </w:p>
        </w:tc>
        <w:tc>
          <w:tcPr>
            <w:tcW w:w="930" w:type="pct"/>
            <w:vAlign w:val="center"/>
          </w:tcPr>
          <w:p w:rsidR="00F15642" w:rsidRPr="009C0B54" w:rsidRDefault="00F15642" w:rsidP="003E5B8B">
            <w:pPr>
              <w:pStyle w:val="15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ПК-5, ПК-6</w:t>
            </w:r>
          </w:p>
        </w:tc>
        <w:tc>
          <w:tcPr>
            <w:tcW w:w="965" w:type="pct"/>
            <w:vAlign w:val="center"/>
          </w:tcPr>
          <w:p w:rsidR="00F15642" w:rsidRPr="009C0B54" w:rsidRDefault="00F15642" w:rsidP="009C0B54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F15642" w:rsidRPr="009C0B54" w:rsidRDefault="00F15642" w:rsidP="009C0B54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F15642" w:rsidRPr="009C0B54" w:rsidRDefault="00F15642" w:rsidP="009C0B54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Вопросы к зачету</w:t>
            </w:r>
          </w:p>
        </w:tc>
        <w:tc>
          <w:tcPr>
            <w:tcW w:w="446" w:type="pct"/>
            <w:vAlign w:val="center"/>
          </w:tcPr>
          <w:p w:rsidR="00F15642" w:rsidRPr="009C0B54" w:rsidRDefault="00F15642" w:rsidP="009C0B5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</w:t>
            </w:r>
          </w:p>
          <w:p w:rsidR="00F15642" w:rsidRPr="009C0B54" w:rsidRDefault="00F15642" w:rsidP="009C0B5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  <w:p w:rsidR="00F15642" w:rsidRPr="009C0B54" w:rsidRDefault="00F15642" w:rsidP="009C0B5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</w:tr>
    </w:tbl>
    <w:p w:rsidR="00142026" w:rsidRPr="009C0B54" w:rsidRDefault="00142026" w:rsidP="009C0B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142026" w:rsidRPr="009C0B54" w:rsidRDefault="006E77D1" w:rsidP="009C0B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B5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42026" w:rsidRPr="009C0B54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5170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2026" w:rsidRPr="009C0B54">
        <w:rPr>
          <w:rFonts w:ascii="Times New Roman" w:eastAsia="Times New Roman" w:hAnsi="Times New Roman" w:cs="Times New Roman"/>
          <w:b/>
          <w:sz w:val="28"/>
          <w:szCs w:val="28"/>
        </w:rPr>
        <w:t>Вопросы к зачету</w:t>
      </w:r>
    </w:p>
    <w:p w:rsidR="00142026" w:rsidRPr="009C0B54" w:rsidRDefault="009D26A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1.</w:t>
      </w:r>
      <w:r w:rsidR="0051703F">
        <w:rPr>
          <w:rFonts w:ascii="Times New Roman" w:hAnsi="Times New Roman" w:cs="Times New Roman"/>
        </w:rPr>
        <w:t xml:space="preserve"> </w:t>
      </w:r>
      <w:r w:rsidR="00142026" w:rsidRPr="009C0B54">
        <w:rPr>
          <w:rFonts w:ascii="Times New Roman" w:hAnsi="Times New Roman" w:cs="Times New Roman"/>
        </w:rPr>
        <w:t>Сущность и содержание стандартизации. Нормативно-технические документы</w:t>
      </w:r>
      <w:r w:rsidR="00576D35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  <w:r w:rsidR="00142026" w:rsidRPr="009C0B54">
        <w:rPr>
          <w:rFonts w:ascii="Times New Roman" w:hAnsi="Times New Roman" w:cs="Times New Roman"/>
        </w:rPr>
        <w:t>.</w:t>
      </w:r>
    </w:p>
    <w:p w:rsidR="00164F8B" w:rsidRPr="009C0B54" w:rsidRDefault="00142026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2. Энергетическая ценность пищевой продукции, порядок расчета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142026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3. </w:t>
      </w:r>
      <w:r w:rsidR="009C0B54">
        <w:rPr>
          <w:rFonts w:ascii="Times New Roman" w:hAnsi="Times New Roman" w:cs="Times New Roman"/>
        </w:rPr>
        <w:t>Обязательное</w:t>
      </w:r>
      <w:r w:rsidR="00576D35">
        <w:rPr>
          <w:rFonts w:ascii="Times New Roman" w:hAnsi="Times New Roman" w:cs="Times New Roman"/>
        </w:rPr>
        <w:t xml:space="preserve"> </w:t>
      </w:r>
      <w:r w:rsidR="00164F8B" w:rsidRPr="009C0B54">
        <w:rPr>
          <w:rFonts w:ascii="Times New Roman" w:hAnsi="Times New Roman" w:cs="Times New Roman"/>
        </w:rPr>
        <w:t>подтверждение соответствия</w:t>
      </w:r>
      <w:r w:rsidRPr="009C0B54">
        <w:rPr>
          <w:rFonts w:ascii="Times New Roman" w:hAnsi="Times New Roman" w:cs="Times New Roman"/>
        </w:rPr>
        <w:t xml:space="preserve"> продукции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4.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Основой стандартизации являются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Виды стандартов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64F8B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6. </w:t>
      </w:r>
      <w:r w:rsidR="00142026" w:rsidRPr="009C0B54">
        <w:rPr>
          <w:rFonts w:ascii="Times New Roman" w:hAnsi="Times New Roman" w:cs="Times New Roman"/>
        </w:rPr>
        <w:t>Категории НТД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64F8B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7. </w:t>
      </w:r>
      <w:r w:rsidR="00142026" w:rsidRPr="009C0B54">
        <w:rPr>
          <w:rFonts w:ascii="Times New Roman" w:hAnsi="Times New Roman" w:cs="Times New Roman"/>
        </w:rPr>
        <w:t>Основные объекты стандартизации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8. </w:t>
      </w:r>
      <w:r w:rsidR="00142026" w:rsidRPr="009C0B54">
        <w:rPr>
          <w:rFonts w:ascii="Times New Roman" w:hAnsi="Times New Roman" w:cs="Times New Roman"/>
        </w:rPr>
        <w:t>Актуализация НТД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9. </w:t>
      </w:r>
      <w:r w:rsidR="00142026" w:rsidRPr="009C0B54">
        <w:rPr>
          <w:rFonts w:ascii="Times New Roman" w:hAnsi="Times New Roman" w:cs="Times New Roman"/>
        </w:rPr>
        <w:t>Добровольная сертификация продукции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10.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Область стандартизации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11.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Отраслевые НТД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12.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Декларирование подтверждения соответствия продукции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13.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Действующие стандарты на продукцию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14.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Национальные стандарты РФ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15.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Правила сертификации продукции растениеводства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64F8B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16.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Показатели безопасности пищевой продукции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64F8B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17.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Сертификационные испытания пищевой продукции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64F8B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18.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Методы определения показателей качества продукции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64F8B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19.</w:t>
      </w:r>
      <w:r w:rsidR="005962F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Нормативные документы и их классификация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142026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20. Пищевая ценность продуктов питания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142026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21. Порядок определения пищевой ценности продуктов питания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142026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22. Информационные указатели стандартов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142026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23. Правовые основы разработки НТД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 xml:space="preserve">24. 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Органы и службы стандартизации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142026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lastRenderedPageBreak/>
        <w:t>2</w:t>
      </w:r>
      <w:r w:rsidR="0078590F" w:rsidRPr="009C0B54">
        <w:rPr>
          <w:rFonts w:ascii="Times New Roman" w:hAnsi="Times New Roman" w:cs="Times New Roman"/>
        </w:rPr>
        <w:t>6</w:t>
      </w:r>
      <w:r w:rsidRPr="009C0B54">
        <w:rPr>
          <w:rFonts w:ascii="Times New Roman" w:hAnsi="Times New Roman" w:cs="Times New Roman"/>
        </w:rPr>
        <w:t>. Порядок разработки НТД для пищевой продукции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861D59" w:rsidRPr="009C0B54" w:rsidRDefault="00142026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2</w:t>
      </w:r>
      <w:r w:rsidR="0078590F" w:rsidRPr="009C0B54">
        <w:rPr>
          <w:rFonts w:ascii="Times New Roman" w:hAnsi="Times New Roman"/>
          <w:sz w:val="24"/>
          <w:szCs w:val="24"/>
          <w:lang w:val="ru-RU"/>
        </w:rPr>
        <w:t>7</w:t>
      </w:r>
      <w:r w:rsidRPr="009C0B54">
        <w:rPr>
          <w:rFonts w:ascii="Times New Roman" w:hAnsi="Times New Roman"/>
          <w:sz w:val="24"/>
          <w:szCs w:val="24"/>
          <w:lang w:val="ru-RU"/>
        </w:rPr>
        <w:t xml:space="preserve">. Какие специалисты разрабатывают ТИ и порядок разработки ТИ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 xml:space="preserve">28. 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Порядок разработки СТО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29. </w:t>
      </w:r>
      <w:r w:rsidR="00142026" w:rsidRPr="009C0B54">
        <w:rPr>
          <w:rFonts w:ascii="Times New Roman" w:hAnsi="Times New Roman" w:cs="Times New Roman"/>
        </w:rPr>
        <w:t>Анализ состояния производства при сертификации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30. </w:t>
      </w:r>
      <w:r w:rsidR="00142026" w:rsidRPr="009C0B54">
        <w:rPr>
          <w:rFonts w:ascii="Times New Roman" w:hAnsi="Times New Roman" w:cs="Times New Roman"/>
        </w:rPr>
        <w:t>Система качества на предприятии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 xml:space="preserve">31. 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Технические условия на продукцию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32. </w:t>
      </w:r>
      <w:r w:rsidR="00142026" w:rsidRPr="009C0B54">
        <w:rPr>
          <w:rFonts w:ascii="Times New Roman" w:hAnsi="Times New Roman" w:cs="Times New Roman"/>
        </w:rPr>
        <w:t>Сертификация фруктов и овощей и продуктов их переработки</w:t>
      </w:r>
      <w:r w:rsidR="0051703F">
        <w:rPr>
          <w:rFonts w:ascii="Times New Roman" w:hAnsi="Times New Roman" w:cs="Times New Roman"/>
        </w:rPr>
        <w:t xml:space="preserve"> </w:t>
      </w:r>
      <w:r w:rsidR="00861D59" w:rsidRPr="009C0B54">
        <w:rPr>
          <w:rFonts w:ascii="Times New Roman" w:hAnsi="Times New Roman" w:cs="Times New Roman"/>
        </w:rPr>
        <w:t>(ПК-</w:t>
      </w:r>
      <w:r w:rsidR="005962F4">
        <w:rPr>
          <w:rFonts w:ascii="Times New Roman" w:hAnsi="Times New Roman" w:cs="Times New Roman"/>
        </w:rPr>
        <w:t>5</w:t>
      </w:r>
      <w:r w:rsidR="00861D59" w:rsidRPr="009C0B54">
        <w:rPr>
          <w:rFonts w:ascii="Times New Roman" w:hAnsi="Times New Roman" w:cs="Times New Roman"/>
        </w:rPr>
        <w:t>, ПК-</w:t>
      </w:r>
      <w:r w:rsidR="005962F4">
        <w:rPr>
          <w:rFonts w:ascii="Times New Roman" w:hAnsi="Times New Roman" w:cs="Times New Roman"/>
        </w:rPr>
        <w:t>6</w:t>
      </w:r>
      <w:r w:rsidR="00861D59" w:rsidRPr="009C0B54">
        <w:rPr>
          <w:rFonts w:ascii="Times New Roman" w:hAnsi="Times New Roman" w:cs="Times New Roman"/>
        </w:rPr>
        <w:t xml:space="preserve">) 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33. </w:t>
      </w:r>
      <w:r w:rsidR="00142026" w:rsidRPr="009C0B54">
        <w:rPr>
          <w:rFonts w:ascii="Times New Roman" w:hAnsi="Times New Roman" w:cs="Times New Roman"/>
        </w:rPr>
        <w:t>Качество продукции: определение, понятия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34. </w:t>
      </w:r>
      <w:r w:rsidR="00142026" w:rsidRPr="009C0B54">
        <w:rPr>
          <w:rFonts w:ascii="Times New Roman" w:hAnsi="Times New Roman" w:cs="Times New Roman"/>
        </w:rPr>
        <w:t>Стандарты качества серии ИСО 9000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35. </w:t>
      </w:r>
      <w:r w:rsidR="00142026" w:rsidRPr="009C0B54">
        <w:rPr>
          <w:rFonts w:ascii="Times New Roman" w:hAnsi="Times New Roman" w:cs="Times New Roman"/>
        </w:rPr>
        <w:t>Контроль качества производства продукции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36. </w:t>
      </w:r>
      <w:r w:rsidR="00142026" w:rsidRPr="009C0B54">
        <w:rPr>
          <w:rFonts w:ascii="Times New Roman" w:hAnsi="Times New Roman" w:cs="Times New Roman"/>
        </w:rPr>
        <w:t>Сертификация плодов и овощей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101E">
        <w:rPr>
          <w:rFonts w:ascii="Times New Roman" w:hAnsi="Times New Roman"/>
          <w:sz w:val="24"/>
          <w:szCs w:val="24"/>
          <w:lang w:val="ru-RU"/>
        </w:rPr>
        <w:t>37.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Госнадзор за соблюдением стандартов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38.</w:t>
      </w:r>
      <w:r w:rsidR="00142026" w:rsidRPr="009C0B54">
        <w:rPr>
          <w:rFonts w:ascii="Times New Roman" w:hAnsi="Times New Roman" w:cs="Times New Roman"/>
        </w:rPr>
        <w:t xml:space="preserve"> Правила сертификации консервов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39.</w:t>
      </w:r>
      <w:r w:rsidR="0051703F">
        <w:rPr>
          <w:rFonts w:ascii="Times New Roman" w:hAnsi="Times New Roman" w:cs="Times New Roman"/>
        </w:rPr>
        <w:t xml:space="preserve"> </w:t>
      </w:r>
      <w:proofErr w:type="gramStart"/>
      <w:r w:rsidR="00142026" w:rsidRPr="009C0B54">
        <w:rPr>
          <w:rFonts w:ascii="Times New Roman" w:hAnsi="Times New Roman" w:cs="Times New Roman"/>
        </w:rPr>
        <w:t>Какие НТД по стандартизации имеют основополагающее значение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  <w:proofErr w:type="gramEnd"/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101E">
        <w:rPr>
          <w:rFonts w:ascii="Times New Roman" w:hAnsi="Times New Roman"/>
          <w:sz w:val="24"/>
          <w:szCs w:val="24"/>
          <w:lang w:val="ru-RU"/>
        </w:rPr>
        <w:t>40</w:t>
      </w:r>
      <w:r w:rsidRPr="009C0B54">
        <w:rPr>
          <w:rFonts w:ascii="Times New Roman" w:hAnsi="Times New Roman"/>
          <w:sz w:val="24"/>
          <w:szCs w:val="24"/>
          <w:lang w:val="ru-RU"/>
        </w:rPr>
        <w:t>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С какими международными организациями по качеству и стандартизации с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>о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трудничает Россия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 xml:space="preserve">41. 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>Сертификация серийно выпускаемой пищевой продукции: порядок, схемы, ср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>о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ки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42. </w:t>
      </w:r>
      <w:r w:rsidR="00142026" w:rsidRPr="009C0B54">
        <w:rPr>
          <w:rFonts w:ascii="Times New Roman" w:hAnsi="Times New Roman" w:cs="Times New Roman"/>
        </w:rPr>
        <w:t>Особенности сертификации продукции для детского питания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101E">
        <w:rPr>
          <w:rFonts w:ascii="Times New Roman" w:hAnsi="Times New Roman"/>
          <w:sz w:val="24"/>
          <w:szCs w:val="24"/>
          <w:lang w:val="ru-RU"/>
        </w:rPr>
        <w:t xml:space="preserve">43. 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>Виды и категории действующих стандартов</w:t>
      </w:r>
      <w:r w:rsidR="005170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44. </w:t>
      </w:r>
      <w:r w:rsidR="00142026" w:rsidRPr="009C0B54">
        <w:rPr>
          <w:rFonts w:ascii="Times New Roman" w:hAnsi="Times New Roman" w:cs="Times New Roman"/>
        </w:rPr>
        <w:t xml:space="preserve">Закон о техническом регулировании: новые положения об </w:t>
      </w:r>
      <w:proofErr w:type="gramStart"/>
      <w:r w:rsidR="00142026" w:rsidRPr="009C0B54">
        <w:rPr>
          <w:rFonts w:ascii="Times New Roman" w:hAnsi="Times New Roman" w:cs="Times New Roman"/>
        </w:rPr>
        <w:t>основополагающих</w:t>
      </w:r>
      <w:proofErr w:type="gramEnd"/>
      <w:r w:rsidR="00142026" w:rsidRPr="009C0B54">
        <w:rPr>
          <w:rFonts w:ascii="Times New Roman" w:hAnsi="Times New Roman" w:cs="Times New Roman"/>
        </w:rPr>
        <w:t xml:space="preserve"> НТД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  <w:r w:rsidR="00142026" w:rsidRPr="009C0B54">
        <w:rPr>
          <w:rFonts w:ascii="Times New Roman" w:hAnsi="Times New Roman" w:cs="Times New Roman"/>
        </w:rPr>
        <w:t>.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101E">
        <w:rPr>
          <w:rFonts w:ascii="Times New Roman" w:hAnsi="Times New Roman"/>
          <w:sz w:val="24"/>
          <w:szCs w:val="24"/>
          <w:lang w:val="ru-RU"/>
        </w:rPr>
        <w:t>45</w:t>
      </w:r>
      <w:r w:rsidRPr="009C0B54">
        <w:rPr>
          <w:rFonts w:ascii="Times New Roman" w:hAnsi="Times New Roman"/>
          <w:sz w:val="24"/>
          <w:szCs w:val="24"/>
          <w:lang w:val="ru-RU"/>
        </w:rPr>
        <w:t>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Какие организации по стандартизации действуют в регионах и областях России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46. </w:t>
      </w:r>
      <w:r w:rsidR="00142026" w:rsidRPr="009C0B54">
        <w:rPr>
          <w:rFonts w:ascii="Times New Roman" w:hAnsi="Times New Roman" w:cs="Times New Roman"/>
        </w:rPr>
        <w:t>Подготовка экспертов по сертификации однородной конкретной продукции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47. </w:t>
      </w:r>
      <w:r w:rsidR="00142026" w:rsidRPr="009C0B54">
        <w:rPr>
          <w:rFonts w:ascii="Times New Roman" w:hAnsi="Times New Roman" w:cs="Times New Roman"/>
        </w:rPr>
        <w:t>Социологический метод определения качества продукции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101E">
        <w:rPr>
          <w:rFonts w:ascii="Times New Roman" w:hAnsi="Times New Roman"/>
          <w:sz w:val="24"/>
          <w:szCs w:val="24"/>
          <w:lang w:val="ru-RU"/>
        </w:rPr>
        <w:t>48.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Национальный орган по стандартизации в России, его функции, задачи и о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>с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новные направления деятельности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49.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Порядок разработки ТУ на новые виды продукции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DC49AB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50.</w:t>
      </w:r>
      <w:r w:rsidR="00142026" w:rsidRPr="009C0B54">
        <w:rPr>
          <w:rFonts w:ascii="Times New Roman" w:hAnsi="Times New Roman" w:cs="Times New Roman"/>
        </w:rPr>
        <w:t xml:space="preserve"> Закон о техническом регулировании и сертификация продукции и услуг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51.</w:t>
      </w:r>
      <w:r w:rsidR="00142026" w:rsidRPr="009C0B54">
        <w:rPr>
          <w:rFonts w:ascii="Times New Roman" w:hAnsi="Times New Roman" w:cs="Times New Roman"/>
        </w:rPr>
        <w:t xml:space="preserve"> Как подразделяется пищевая продукция по срокам годности. Привести примеры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52.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Порядок разработки ТИ, рецептур и норм расхода при производстве продукции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53.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Объекты обязательной сертификации продукции и услуг</w:t>
      </w:r>
      <w:r w:rsidR="005170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>.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54.</w:t>
      </w:r>
      <w:r w:rsidR="00142026" w:rsidRPr="009C0B54">
        <w:rPr>
          <w:rFonts w:ascii="Times New Roman" w:hAnsi="Times New Roman" w:cs="Times New Roman"/>
        </w:rPr>
        <w:t xml:space="preserve"> Метрологическое обеспечение производства и контроля пищевой продукции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7101E">
        <w:rPr>
          <w:rFonts w:ascii="Times New Roman" w:hAnsi="Times New Roman"/>
          <w:sz w:val="24"/>
          <w:szCs w:val="24"/>
          <w:lang w:val="ru-RU"/>
        </w:rPr>
        <w:t>55</w:t>
      </w:r>
      <w:r w:rsidRPr="009C0B54">
        <w:rPr>
          <w:rFonts w:ascii="Times New Roman" w:hAnsi="Times New Roman"/>
          <w:sz w:val="24"/>
          <w:szCs w:val="24"/>
          <w:lang w:val="ru-RU"/>
        </w:rPr>
        <w:t>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Порядок внесения изменений и дополнений в НТД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56.</w:t>
      </w:r>
      <w:r w:rsidR="00142026" w:rsidRPr="009C0B54">
        <w:rPr>
          <w:rFonts w:ascii="Times New Roman" w:hAnsi="Times New Roman" w:cs="Times New Roman"/>
        </w:rPr>
        <w:t xml:space="preserve"> Объекты добровольной сертификации продукции и услуг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826DAA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57.</w:t>
      </w:r>
      <w:r w:rsidR="00142026" w:rsidRPr="009C0B54">
        <w:rPr>
          <w:rFonts w:ascii="Times New Roman" w:hAnsi="Times New Roman" w:cs="Times New Roman"/>
        </w:rPr>
        <w:t xml:space="preserve"> Кто является заявителем при декларировании соответствия продукции, его пр</w:t>
      </w:r>
      <w:r w:rsidR="00142026" w:rsidRPr="009C0B54">
        <w:rPr>
          <w:rFonts w:ascii="Times New Roman" w:hAnsi="Times New Roman" w:cs="Times New Roman"/>
        </w:rPr>
        <w:t>а</w:t>
      </w:r>
      <w:r w:rsidR="00142026" w:rsidRPr="009C0B54">
        <w:rPr>
          <w:rFonts w:ascii="Times New Roman" w:hAnsi="Times New Roman" w:cs="Times New Roman"/>
        </w:rPr>
        <w:t>ва и обязанности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45226E" w:rsidRPr="009C0B54" w:rsidRDefault="0045226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58. Технологический контроль соответствия качества производимой продукции и услуг установленным нормам </w:t>
      </w:r>
      <w:r w:rsidR="00B53FAE">
        <w:rPr>
          <w:rFonts w:ascii="Times New Roman" w:hAnsi="Times New Roman" w:cs="Times New Roman"/>
        </w:rPr>
        <w:t>(ПК-5, ПК-6)</w:t>
      </w:r>
    </w:p>
    <w:p w:rsidR="0045226E" w:rsidRPr="009C0B54" w:rsidRDefault="0045226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59. </w:t>
      </w:r>
      <w:r w:rsidR="009C0B54">
        <w:rPr>
          <w:rFonts w:ascii="Times New Roman" w:hAnsi="Times New Roman" w:cs="Times New Roman"/>
        </w:rPr>
        <w:t>Документооборот</w:t>
      </w:r>
      <w:r w:rsidRPr="009C0B54">
        <w:rPr>
          <w:rFonts w:ascii="Times New Roman" w:hAnsi="Times New Roman" w:cs="Times New Roman"/>
        </w:rPr>
        <w:t xml:space="preserve"> по производству на предприятии питания, </w:t>
      </w:r>
      <w:r w:rsidR="009C0B54">
        <w:rPr>
          <w:rFonts w:ascii="Times New Roman" w:hAnsi="Times New Roman" w:cs="Times New Roman"/>
        </w:rPr>
        <w:t>использование</w:t>
      </w:r>
      <w:r w:rsidR="0051703F">
        <w:rPr>
          <w:rFonts w:ascii="Times New Roman" w:hAnsi="Times New Roman" w:cs="Times New Roman"/>
        </w:rPr>
        <w:t xml:space="preserve"> </w:t>
      </w:r>
      <w:r w:rsidR="009C0B54">
        <w:rPr>
          <w:rFonts w:ascii="Times New Roman" w:hAnsi="Times New Roman" w:cs="Times New Roman"/>
        </w:rPr>
        <w:t>нормативной</w:t>
      </w:r>
      <w:r w:rsidRPr="009C0B54">
        <w:rPr>
          <w:rFonts w:ascii="Times New Roman" w:hAnsi="Times New Roman" w:cs="Times New Roman"/>
        </w:rPr>
        <w:t xml:space="preserve">, </w:t>
      </w:r>
      <w:r w:rsidR="009C0B54" w:rsidRPr="009C0B54">
        <w:rPr>
          <w:rFonts w:ascii="Times New Roman" w:hAnsi="Times New Roman" w:cs="Times New Roman"/>
        </w:rPr>
        <w:t>технической</w:t>
      </w:r>
      <w:r w:rsidRPr="009C0B54">
        <w:rPr>
          <w:rFonts w:ascii="Times New Roman" w:hAnsi="Times New Roman" w:cs="Times New Roman"/>
        </w:rPr>
        <w:t xml:space="preserve">, </w:t>
      </w:r>
      <w:r w:rsidR="009C0B54">
        <w:rPr>
          <w:rFonts w:ascii="Times New Roman" w:hAnsi="Times New Roman" w:cs="Times New Roman"/>
        </w:rPr>
        <w:t>технологической</w:t>
      </w:r>
      <w:r w:rsidR="0051703F">
        <w:rPr>
          <w:rFonts w:ascii="Times New Roman" w:hAnsi="Times New Roman" w:cs="Times New Roman"/>
        </w:rPr>
        <w:t xml:space="preserve"> </w:t>
      </w:r>
      <w:r w:rsidR="009C0B54" w:rsidRPr="009C0B54">
        <w:rPr>
          <w:rFonts w:ascii="Times New Roman" w:hAnsi="Times New Roman" w:cs="Times New Roman"/>
        </w:rPr>
        <w:t>документации</w:t>
      </w:r>
      <w:r w:rsidRPr="009C0B54">
        <w:rPr>
          <w:rFonts w:ascii="Times New Roman" w:hAnsi="Times New Roman" w:cs="Times New Roman"/>
        </w:rPr>
        <w:t xml:space="preserve"> в условиях производства пр</w:t>
      </w:r>
      <w:r w:rsidRPr="009C0B54">
        <w:rPr>
          <w:rFonts w:ascii="Times New Roman" w:hAnsi="Times New Roman" w:cs="Times New Roman"/>
        </w:rPr>
        <w:t>о</w:t>
      </w:r>
      <w:r w:rsidRPr="009C0B54">
        <w:rPr>
          <w:rFonts w:ascii="Times New Roman" w:hAnsi="Times New Roman" w:cs="Times New Roman"/>
        </w:rPr>
        <w:t>дукции питания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45226E" w:rsidRPr="009C0B54" w:rsidRDefault="0045226E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60. </w:t>
      </w:r>
      <w:r w:rsidR="008F6DFF">
        <w:rPr>
          <w:rFonts w:ascii="Times New Roman" w:hAnsi="Times New Roman" w:cs="Times New Roman"/>
        </w:rPr>
        <w:t>Научно-техническая</w:t>
      </w:r>
      <w:r w:rsidR="0051703F">
        <w:rPr>
          <w:rFonts w:ascii="Times New Roman" w:hAnsi="Times New Roman" w:cs="Times New Roman"/>
        </w:rPr>
        <w:t xml:space="preserve"> </w:t>
      </w:r>
      <w:r w:rsidR="009C0B54">
        <w:rPr>
          <w:rFonts w:ascii="Times New Roman" w:hAnsi="Times New Roman" w:cs="Times New Roman"/>
        </w:rPr>
        <w:t>информация</w:t>
      </w:r>
      <w:r w:rsidRPr="009C0B54">
        <w:rPr>
          <w:rFonts w:ascii="Times New Roman" w:hAnsi="Times New Roman" w:cs="Times New Roman"/>
        </w:rPr>
        <w:t>, отечественный и зарубежный опыт по прои</w:t>
      </w:r>
      <w:r w:rsidRPr="009C0B54">
        <w:rPr>
          <w:rFonts w:ascii="Times New Roman" w:hAnsi="Times New Roman" w:cs="Times New Roman"/>
        </w:rPr>
        <w:t>з</w:t>
      </w:r>
      <w:r w:rsidRPr="009C0B54">
        <w:rPr>
          <w:rFonts w:ascii="Times New Roman" w:hAnsi="Times New Roman" w:cs="Times New Roman"/>
        </w:rPr>
        <w:t>водству продуктов питания</w:t>
      </w:r>
      <w:r w:rsidR="0051703F">
        <w:rPr>
          <w:rFonts w:ascii="Times New Roman" w:hAnsi="Times New Roman" w:cs="Times New Roman"/>
        </w:rPr>
        <w:t xml:space="preserve"> </w:t>
      </w:r>
      <w:r w:rsidR="00B53FAE">
        <w:rPr>
          <w:rFonts w:ascii="Times New Roman" w:hAnsi="Times New Roman" w:cs="Times New Roman"/>
        </w:rPr>
        <w:t>(ПК-5, ПК-6)</w:t>
      </w:r>
    </w:p>
    <w:p w:rsidR="00142026" w:rsidRPr="009C0B54" w:rsidRDefault="00C558B2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lastRenderedPageBreak/>
        <w:t>61.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Сертификация отдельной партии пищевой продукции:  порядок, схема, сроки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C558B2" w:rsidRPr="009C0B54" w:rsidRDefault="00C558B2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62.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Закон о техническом регулировании: новые положения об </w:t>
      </w:r>
      <w:proofErr w:type="gramStart"/>
      <w:r w:rsidR="00142026" w:rsidRPr="009C0B54">
        <w:rPr>
          <w:rFonts w:ascii="Times New Roman" w:hAnsi="Times New Roman"/>
          <w:sz w:val="24"/>
          <w:szCs w:val="24"/>
          <w:lang w:val="ru-RU"/>
        </w:rPr>
        <w:t>основополагающих</w:t>
      </w:r>
      <w:proofErr w:type="gramEnd"/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 НТД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C558B2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63.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>Сертификация серийно выпускаемой пищевой продукции: порядок, схемы, ср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>о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ки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C558B2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C0B54">
        <w:rPr>
          <w:rFonts w:ascii="Times New Roman" w:hAnsi="Times New Roman"/>
          <w:sz w:val="24"/>
          <w:szCs w:val="24"/>
          <w:lang w:val="ru-RU"/>
        </w:rPr>
        <w:t>64.</w:t>
      </w:r>
      <w:r w:rsidR="003C2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2026" w:rsidRPr="009C0B54">
        <w:rPr>
          <w:rFonts w:ascii="Times New Roman" w:hAnsi="Times New Roman"/>
          <w:sz w:val="24"/>
          <w:szCs w:val="24"/>
          <w:lang w:val="ru-RU"/>
        </w:rPr>
        <w:t xml:space="preserve">Предельно допустимые концентрации (ПДК) чужеродных веществ в пищевой продукции: определение и некоторые значения </w:t>
      </w:r>
      <w:r w:rsidR="00B53FAE">
        <w:rPr>
          <w:rFonts w:ascii="Times New Roman" w:hAnsi="Times New Roman"/>
          <w:sz w:val="24"/>
          <w:szCs w:val="24"/>
          <w:lang w:val="ru-RU"/>
        </w:rPr>
        <w:t>(ПК-5, ПК-6)</w:t>
      </w:r>
    </w:p>
    <w:p w:rsidR="00142026" w:rsidRPr="009C0B54" w:rsidRDefault="00142026" w:rsidP="009C0B54">
      <w:pPr>
        <w:jc w:val="both"/>
        <w:rPr>
          <w:rFonts w:ascii="Times New Roman" w:hAnsi="Times New Roman" w:cs="Times New Roman"/>
        </w:rPr>
      </w:pPr>
    </w:p>
    <w:p w:rsidR="003F00B1" w:rsidRPr="009C0B54" w:rsidRDefault="003F00B1" w:rsidP="009C0B54">
      <w:pPr>
        <w:pStyle w:val="15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C0B54">
        <w:rPr>
          <w:rFonts w:ascii="Times New Roman" w:hAnsi="Times New Roman"/>
          <w:b/>
          <w:bCs/>
          <w:sz w:val="28"/>
          <w:szCs w:val="28"/>
          <w:lang w:val="ru-RU"/>
        </w:rPr>
        <w:t>6.3 Шкала оценочных средств</w:t>
      </w:r>
    </w:p>
    <w:p w:rsidR="003F00B1" w:rsidRPr="009C0B54" w:rsidRDefault="003F00B1" w:rsidP="009C0B54">
      <w:pPr>
        <w:pStyle w:val="1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C0B54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студентами в процессе изучения дисциплины, оцениваются в рейтинговых баллах. Учебная дисциплина имеет итоговый рейтинг </w:t>
      </w:r>
      <w:r w:rsidR="00826DAA" w:rsidRPr="009C0B54">
        <w:rPr>
          <w:rFonts w:ascii="Times New Roman" w:hAnsi="Times New Roman"/>
          <w:bCs/>
          <w:sz w:val="24"/>
          <w:szCs w:val="24"/>
          <w:lang w:val="ru-RU"/>
        </w:rPr>
        <w:t xml:space="preserve">– </w:t>
      </w:r>
      <w:r w:rsidRPr="009C0B54">
        <w:rPr>
          <w:rFonts w:ascii="Times New Roman" w:hAnsi="Times New Roman"/>
          <w:bCs/>
          <w:sz w:val="24"/>
          <w:szCs w:val="24"/>
          <w:lang w:val="ru-RU"/>
        </w:rPr>
        <w:t xml:space="preserve">100 баллов, который складывается из рубежного (40 баллов), промежуточного (50 баллов) и поощрительного рейтинга (10 баллов). Итоговая оценка знаний </w:t>
      </w:r>
      <w:r w:rsidR="0078590F" w:rsidRPr="009C0B54">
        <w:rPr>
          <w:rFonts w:ascii="Times New Roman" w:hAnsi="Times New Roman"/>
          <w:bCs/>
          <w:sz w:val="24"/>
          <w:szCs w:val="24"/>
          <w:lang w:val="ru-RU"/>
        </w:rPr>
        <w:t>обучающегося</w:t>
      </w:r>
      <w:r w:rsidRPr="009C0B54">
        <w:rPr>
          <w:rFonts w:ascii="Times New Roman" w:hAnsi="Times New Roman"/>
          <w:bCs/>
          <w:sz w:val="24"/>
          <w:szCs w:val="24"/>
          <w:lang w:val="ru-RU"/>
        </w:rPr>
        <w:t xml:space="preserve"> по дисциплине определяется на основании перевода итогового рейтинга в 5-ти балльную шкалу с учетом соответс</w:t>
      </w:r>
      <w:r w:rsidRPr="009C0B54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9C0B54">
        <w:rPr>
          <w:rFonts w:ascii="Times New Roman" w:hAnsi="Times New Roman"/>
          <w:bCs/>
          <w:sz w:val="24"/>
          <w:szCs w:val="24"/>
          <w:lang w:val="ru-RU"/>
        </w:rPr>
        <w:t xml:space="preserve">вующих критериев оценивания. </w:t>
      </w:r>
    </w:p>
    <w:p w:rsidR="0078590F" w:rsidRPr="008F6DFF" w:rsidRDefault="0078590F" w:rsidP="009C0B54">
      <w:pPr>
        <w:pStyle w:val="1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5246"/>
        <w:gridCol w:w="2231"/>
      </w:tblGrid>
      <w:tr w:rsidR="0078590F" w:rsidRPr="009C0B54" w:rsidTr="008F6DFF">
        <w:tc>
          <w:tcPr>
            <w:tcW w:w="1049" w:type="pct"/>
            <w:vAlign w:val="center"/>
          </w:tcPr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112" w:right="-69" w:firstLine="42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C0B54">
              <w:rPr>
                <w:rFonts w:ascii="Times New Roman" w:hAnsi="Times New Roman"/>
                <w:bCs/>
                <w:lang w:val="ru-RU"/>
              </w:rPr>
              <w:t>Уровни освоения компетенций</w:t>
            </w:r>
          </w:p>
        </w:tc>
        <w:tc>
          <w:tcPr>
            <w:tcW w:w="2772" w:type="pct"/>
            <w:vAlign w:val="center"/>
          </w:tcPr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112" w:right="-69" w:firstLine="42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C0B54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1179" w:type="pct"/>
            <w:vAlign w:val="center"/>
          </w:tcPr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112" w:right="-69" w:firstLine="42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C0B54">
              <w:rPr>
                <w:rFonts w:ascii="Times New Roman" w:hAnsi="Times New Roman"/>
                <w:bCs/>
                <w:lang w:val="ru-RU"/>
              </w:rPr>
              <w:t>Оценочные</w:t>
            </w:r>
            <w:r w:rsidR="00576D3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9C0B54">
              <w:rPr>
                <w:rFonts w:ascii="Times New Roman" w:hAnsi="Times New Roman"/>
                <w:bCs/>
                <w:lang w:val="ru-RU"/>
              </w:rPr>
              <w:t>средства</w:t>
            </w:r>
          </w:p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112" w:right="-69" w:firstLine="42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C0B54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78590F" w:rsidRPr="009C0B54" w:rsidTr="008F6DFF">
        <w:tc>
          <w:tcPr>
            <w:tcW w:w="1049" w:type="pct"/>
            <w:vAlign w:val="center"/>
          </w:tcPr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t>Продвинутый</w:t>
            </w:r>
          </w:p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t>(75-100 баллов)</w:t>
            </w:r>
          </w:p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2772" w:type="pct"/>
          </w:tcPr>
          <w:p w:rsidR="003941DF" w:rsidRPr="009C0B54" w:rsidRDefault="003941DF" w:rsidP="009C0B54">
            <w:pPr>
              <w:pStyle w:val="15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lang w:val="ru-RU"/>
              </w:rPr>
            </w:pPr>
            <w:r w:rsidRPr="009C0B54">
              <w:rPr>
                <w:rFonts w:ascii="Times New Roman" w:hAnsi="Times New Roman"/>
                <w:lang w:val="ru-RU"/>
              </w:rPr>
              <w:t>Выполнение полного объема работы (90-100%); пр</w:t>
            </w:r>
            <w:r w:rsidRPr="009C0B54">
              <w:rPr>
                <w:rFonts w:ascii="Times New Roman" w:hAnsi="Times New Roman"/>
                <w:lang w:val="ru-RU"/>
              </w:rPr>
              <w:t>а</w:t>
            </w:r>
            <w:r w:rsidRPr="009C0B54">
              <w:rPr>
                <w:rFonts w:ascii="Times New Roman" w:hAnsi="Times New Roman"/>
                <w:lang w:val="ru-RU"/>
              </w:rPr>
              <w:t>вильные и четкие ответы на вопросы билета; пр</w:t>
            </w:r>
            <w:r w:rsidRPr="009C0B54">
              <w:rPr>
                <w:rFonts w:ascii="Times New Roman" w:hAnsi="Times New Roman"/>
                <w:lang w:val="ru-RU"/>
              </w:rPr>
              <w:t>а</w:t>
            </w:r>
            <w:r w:rsidRPr="009C0B54">
              <w:rPr>
                <w:rFonts w:ascii="Times New Roman" w:hAnsi="Times New Roman"/>
                <w:lang w:val="ru-RU"/>
              </w:rPr>
              <w:t>вильные и четкие ответы на дополнительные вопр</w:t>
            </w:r>
            <w:r w:rsidRPr="009C0B54">
              <w:rPr>
                <w:rFonts w:ascii="Times New Roman" w:hAnsi="Times New Roman"/>
                <w:lang w:val="ru-RU"/>
              </w:rPr>
              <w:t>о</w:t>
            </w:r>
            <w:r w:rsidRPr="009C0B54">
              <w:rPr>
                <w:rFonts w:ascii="Times New Roman" w:hAnsi="Times New Roman"/>
                <w:lang w:val="ru-RU"/>
              </w:rPr>
              <w:t>сы; способность формировать собственное мнение по актуальным вопросам, полное знание учебного мат</w:t>
            </w:r>
            <w:r w:rsidRPr="009C0B54">
              <w:rPr>
                <w:rFonts w:ascii="Times New Roman" w:hAnsi="Times New Roman"/>
                <w:lang w:val="ru-RU"/>
              </w:rPr>
              <w:t>е</w:t>
            </w:r>
            <w:r w:rsidRPr="009C0B54">
              <w:rPr>
                <w:rFonts w:ascii="Times New Roman" w:hAnsi="Times New Roman"/>
                <w:lang w:val="ru-RU"/>
              </w:rPr>
              <w:t xml:space="preserve">риала из разных разделов дисциплины: </w:t>
            </w:r>
          </w:p>
          <w:p w:rsidR="003941DF" w:rsidRPr="009C0B54" w:rsidRDefault="003941DF" w:rsidP="009C0B54">
            <w:pPr>
              <w:pStyle w:val="15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lang w:val="ru-RU"/>
              </w:rPr>
            </w:pPr>
            <w:r w:rsidRPr="009C0B54">
              <w:rPr>
                <w:rFonts w:ascii="Times New Roman" w:hAnsi="Times New Roman"/>
                <w:color w:val="000000"/>
                <w:lang w:val="ru-RU"/>
              </w:rPr>
              <w:t xml:space="preserve">-знание </w:t>
            </w:r>
            <w:r w:rsidRPr="009C0B54">
              <w:rPr>
                <w:rFonts w:ascii="Times New Roman" w:hAnsi="Times New Roman"/>
                <w:lang w:val="ru-RU"/>
              </w:rPr>
              <w:t>технологии организации процесса самообр</w:t>
            </w:r>
            <w:r w:rsidRPr="009C0B54">
              <w:rPr>
                <w:rFonts w:ascii="Times New Roman" w:hAnsi="Times New Roman"/>
                <w:lang w:val="ru-RU"/>
              </w:rPr>
              <w:t>а</w:t>
            </w:r>
            <w:r w:rsidRPr="009C0B54">
              <w:rPr>
                <w:rFonts w:ascii="Times New Roman" w:hAnsi="Times New Roman"/>
                <w:lang w:val="ru-RU"/>
              </w:rPr>
              <w:t>зования, приемы способы планирования, организ</w:t>
            </w:r>
            <w:r w:rsidRPr="009C0B54">
              <w:rPr>
                <w:rFonts w:ascii="Times New Roman" w:hAnsi="Times New Roman"/>
                <w:lang w:val="ru-RU"/>
              </w:rPr>
              <w:t>а</w:t>
            </w:r>
            <w:r w:rsidRPr="009C0B54">
              <w:rPr>
                <w:rFonts w:ascii="Times New Roman" w:hAnsi="Times New Roman"/>
                <w:lang w:val="ru-RU"/>
              </w:rPr>
              <w:t>ции, самоконтроля и самооценки деятельности;  д</w:t>
            </w:r>
            <w:r w:rsidRPr="009C0B54">
              <w:rPr>
                <w:rFonts w:ascii="Times New Roman" w:hAnsi="Times New Roman"/>
                <w:lang w:val="ru-RU"/>
              </w:rPr>
              <w:t>о</w:t>
            </w:r>
            <w:r w:rsidRPr="009C0B54">
              <w:rPr>
                <w:rFonts w:ascii="Times New Roman" w:hAnsi="Times New Roman"/>
                <w:lang w:val="ru-RU"/>
              </w:rPr>
              <w:t>кументооборота по производству на предприятии питания, нормативной, технической, технологич</w:t>
            </w:r>
            <w:r w:rsidRPr="009C0B54">
              <w:rPr>
                <w:rFonts w:ascii="Times New Roman" w:hAnsi="Times New Roman"/>
                <w:lang w:val="ru-RU"/>
              </w:rPr>
              <w:t>е</w:t>
            </w:r>
            <w:r w:rsidRPr="009C0B54">
              <w:rPr>
                <w:rFonts w:ascii="Times New Roman" w:hAnsi="Times New Roman"/>
                <w:lang w:val="ru-RU"/>
              </w:rPr>
              <w:t>ской документации в условиях производства проду</w:t>
            </w:r>
            <w:r w:rsidRPr="009C0B54">
              <w:rPr>
                <w:rFonts w:ascii="Times New Roman" w:hAnsi="Times New Roman"/>
                <w:lang w:val="ru-RU"/>
              </w:rPr>
              <w:t>к</w:t>
            </w:r>
            <w:r w:rsidRPr="009C0B54">
              <w:rPr>
                <w:rFonts w:ascii="Times New Roman" w:hAnsi="Times New Roman"/>
                <w:lang w:val="ru-RU"/>
              </w:rPr>
              <w:t>ции питания</w:t>
            </w:r>
          </w:p>
          <w:p w:rsidR="003941DF" w:rsidRPr="009C0B54" w:rsidRDefault="003941DF" w:rsidP="009C0B54">
            <w:pPr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- умение осуществлять поиск, хранение, обработку и анализ информации из различных источников и баз данных, представлять ее в требуемом формате с и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пользованием информационных, компьютерных  и сетевых технологий; осуществлять технологический контроль соответствия качества производимой пр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дукции и услуг установленным нормам</w:t>
            </w:r>
            <w:r w:rsidR="007A006C" w:rsidRPr="009C0B5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941DF" w:rsidRPr="009C0B54" w:rsidRDefault="003941DF" w:rsidP="009C0B54">
            <w:pPr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изучать и анализировать научно-техническую и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формацию, отечественный и зарубежный опыт по производству продуктов питания</w:t>
            </w:r>
            <w:r w:rsidR="007A006C" w:rsidRPr="009C0B5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941DF" w:rsidRPr="009C0B54" w:rsidRDefault="007A006C" w:rsidP="009C0B54">
            <w:pPr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="003941DF" w:rsidRPr="009C0B54">
              <w:rPr>
                <w:rFonts w:ascii="Times New Roman" w:hAnsi="Times New Roman" w:cs="Times New Roman"/>
                <w:sz w:val="22"/>
                <w:szCs w:val="22"/>
              </w:rPr>
              <w:t>ладеть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6D35" w:rsidRPr="009C0B54">
              <w:rPr>
                <w:rFonts w:ascii="Times New Roman" w:hAnsi="Times New Roman" w:cs="Times New Roman"/>
                <w:sz w:val="22"/>
                <w:szCs w:val="22"/>
              </w:rPr>
              <w:t>методами</w:t>
            </w:r>
            <w:r w:rsidR="00576D35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</w:t>
            </w:r>
            <w:r w:rsidR="003941D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документооборот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941D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по производству на предприятии питания, </w:t>
            </w:r>
            <w:r w:rsidR="008F6DFF">
              <w:rPr>
                <w:rFonts w:ascii="Times New Roman" w:hAnsi="Times New Roman" w:cs="Times New Roman"/>
                <w:sz w:val="22"/>
                <w:szCs w:val="22"/>
              </w:rPr>
              <w:t>нормативной</w:t>
            </w:r>
            <w:r w:rsidR="003941D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F6DFF">
              <w:rPr>
                <w:rFonts w:ascii="Times New Roman" w:hAnsi="Times New Roman" w:cs="Times New Roman"/>
                <w:sz w:val="22"/>
                <w:szCs w:val="22"/>
              </w:rPr>
              <w:t>технической</w:t>
            </w:r>
            <w:r w:rsidR="003941D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76D35">
              <w:rPr>
                <w:rFonts w:ascii="Times New Roman" w:hAnsi="Times New Roman" w:cs="Times New Roman"/>
                <w:sz w:val="22"/>
                <w:szCs w:val="22"/>
              </w:rPr>
              <w:t>технологической документации</w:t>
            </w:r>
            <w:r w:rsidR="003941D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в усл</w:t>
            </w:r>
            <w:r w:rsidR="003941DF" w:rsidRPr="009C0B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941DF" w:rsidRPr="009C0B54">
              <w:rPr>
                <w:rFonts w:ascii="Times New Roman" w:hAnsi="Times New Roman" w:cs="Times New Roman"/>
                <w:sz w:val="22"/>
                <w:szCs w:val="22"/>
              </w:rPr>
              <w:t>виях производства продукции питания</w:t>
            </w:r>
          </w:p>
          <w:p w:rsidR="0078590F" w:rsidRPr="009C0B54" w:rsidRDefault="007A006C" w:rsidP="009C0B54">
            <w:pPr>
              <w:ind w:left="-40" w:right="-3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умение ясно, логично и грамотно излагать изуче</w:t>
            </w:r>
            <w:r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ный материал, производить собственные размышл</w:t>
            </w:r>
            <w:r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ния, делать умозаключения и выводы с добавлением комментариев, пояснений, обоснований</w:t>
            </w:r>
          </w:p>
        </w:tc>
        <w:tc>
          <w:tcPr>
            <w:tcW w:w="1179" w:type="pct"/>
            <w:vAlign w:val="center"/>
          </w:tcPr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(31-40</w:t>
            </w:r>
            <w:r w:rsidR="00826DAA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Реферат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(9-10</w:t>
            </w:r>
            <w:r w:rsidR="00826DAA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Вопросы для зачета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(3</w:t>
            </w:r>
            <w:r w:rsidR="0069073B" w:rsidRPr="009C0B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-50</w:t>
            </w:r>
            <w:r w:rsidR="00826DAA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8590F" w:rsidRPr="009C0B54" w:rsidTr="008F6DFF">
        <w:tc>
          <w:tcPr>
            <w:tcW w:w="1049" w:type="pct"/>
            <w:vAlign w:val="center"/>
          </w:tcPr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t>Базовый</w:t>
            </w:r>
          </w:p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t>(50-74 балла)</w:t>
            </w:r>
          </w:p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2772" w:type="pct"/>
          </w:tcPr>
          <w:p w:rsidR="007A006C" w:rsidRPr="009C0B54" w:rsidRDefault="007A006C" w:rsidP="009C0B54">
            <w:pPr>
              <w:pStyle w:val="15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7101E">
              <w:rPr>
                <w:rFonts w:ascii="Times New Roman" w:hAnsi="Times New Roman"/>
                <w:color w:val="000000"/>
                <w:lang w:val="ru-RU"/>
              </w:rPr>
              <w:t>Объем работ выполнен на 70-89%; умение дать пр</w:t>
            </w:r>
            <w:r w:rsidRPr="0017101E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17101E">
              <w:rPr>
                <w:rFonts w:ascii="Times New Roman" w:hAnsi="Times New Roman"/>
                <w:color w:val="000000"/>
                <w:lang w:val="ru-RU"/>
              </w:rPr>
              <w:t>вильный, но не всегда полный ответ на основные и дополнительные вопросы билета; некоторые трудн</w:t>
            </w:r>
            <w:r w:rsidRPr="0017101E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17101E">
              <w:rPr>
                <w:rFonts w:ascii="Times New Roman" w:hAnsi="Times New Roman"/>
                <w:color w:val="000000"/>
                <w:lang w:val="ru-RU"/>
              </w:rPr>
              <w:t>сти в формировании собственных выводов по акт</w:t>
            </w:r>
            <w:r w:rsidRPr="0017101E">
              <w:rPr>
                <w:rFonts w:ascii="Times New Roman" w:hAnsi="Times New Roman"/>
                <w:color w:val="000000"/>
                <w:lang w:val="ru-RU"/>
              </w:rPr>
              <w:t>у</w:t>
            </w:r>
            <w:r w:rsidRPr="0017101E">
              <w:rPr>
                <w:rFonts w:ascii="Times New Roman" w:hAnsi="Times New Roman"/>
                <w:color w:val="000000"/>
                <w:lang w:val="ru-RU"/>
              </w:rPr>
              <w:lastRenderedPageBreak/>
              <w:t>альным вопросам, знание учебного материала из ра</w:t>
            </w:r>
            <w:r w:rsidRPr="0017101E">
              <w:rPr>
                <w:rFonts w:ascii="Times New Roman" w:hAnsi="Times New Roman"/>
                <w:color w:val="000000"/>
                <w:lang w:val="ru-RU"/>
              </w:rPr>
              <w:t>з</w:t>
            </w:r>
            <w:r w:rsidRPr="0017101E">
              <w:rPr>
                <w:rFonts w:ascii="Times New Roman" w:hAnsi="Times New Roman"/>
                <w:color w:val="000000"/>
                <w:lang w:val="ru-RU"/>
              </w:rPr>
              <w:t>ных разделов дисциплины.</w:t>
            </w:r>
          </w:p>
          <w:p w:rsidR="007A006C" w:rsidRPr="009C0B54" w:rsidRDefault="007A006C" w:rsidP="009C0B54">
            <w:pPr>
              <w:pStyle w:val="15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lang w:val="ru-RU"/>
              </w:rPr>
            </w:pPr>
            <w:r w:rsidRPr="009C0B54">
              <w:rPr>
                <w:rFonts w:ascii="Times New Roman" w:hAnsi="Times New Roman"/>
                <w:color w:val="000000"/>
                <w:lang w:val="ru-RU"/>
              </w:rPr>
              <w:t xml:space="preserve">-знание </w:t>
            </w:r>
            <w:r w:rsidRPr="009C0B54">
              <w:rPr>
                <w:rFonts w:ascii="Times New Roman" w:hAnsi="Times New Roman"/>
                <w:lang w:val="ru-RU"/>
              </w:rPr>
              <w:t>технологии организации процесса самообр</w:t>
            </w:r>
            <w:r w:rsidRPr="009C0B54">
              <w:rPr>
                <w:rFonts w:ascii="Times New Roman" w:hAnsi="Times New Roman"/>
                <w:lang w:val="ru-RU"/>
              </w:rPr>
              <w:t>а</w:t>
            </w:r>
            <w:r w:rsidRPr="009C0B54">
              <w:rPr>
                <w:rFonts w:ascii="Times New Roman" w:hAnsi="Times New Roman"/>
                <w:lang w:val="ru-RU"/>
              </w:rPr>
              <w:t>зования, приемы способы планирования, организ</w:t>
            </w:r>
            <w:r w:rsidRPr="009C0B54">
              <w:rPr>
                <w:rFonts w:ascii="Times New Roman" w:hAnsi="Times New Roman"/>
                <w:lang w:val="ru-RU"/>
              </w:rPr>
              <w:t>а</w:t>
            </w:r>
            <w:r w:rsidRPr="009C0B54">
              <w:rPr>
                <w:rFonts w:ascii="Times New Roman" w:hAnsi="Times New Roman"/>
                <w:lang w:val="ru-RU"/>
              </w:rPr>
              <w:t xml:space="preserve">ции, самоконтроля и самооценки </w:t>
            </w:r>
            <w:r w:rsidR="00576D35" w:rsidRPr="009C0B54">
              <w:rPr>
                <w:rFonts w:ascii="Times New Roman" w:hAnsi="Times New Roman"/>
                <w:lang w:val="ru-RU"/>
              </w:rPr>
              <w:t>деятельности; д</w:t>
            </w:r>
            <w:r w:rsidR="00576D35" w:rsidRPr="009C0B54">
              <w:rPr>
                <w:rFonts w:ascii="Times New Roman" w:hAnsi="Times New Roman"/>
                <w:lang w:val="ru-RU"/>
              </w:rPr>
              <w:t>о</w:t>
            </w:r>
            <w:r w:rsidR="00576D35" w:rsidRPr="009C0B54">
              <w:rPr>
                <w:rFonts w:ascii="Times New Roman" w:hAnsi="Times New Roman"/>
                <w:lang w:val="ru-RU"/>
              </w:rPr>
              <w:t>кументооборота</w:t>
            </w:r>
            <w:r w:rsidRPr="009C0B54">
              <w:rPr>
                <w:rFonts w:ascii="Times New Roman" w:hAnsi="Times New Roman"/>
                <w:lang w:val="ru-RU"/>
              </w:rPr>
              <w:t xml:space="preserve"> по производству на предприятии питания, нормативной, технической, технологич</w:t>
            </w:r>
            <w:r w:rsidRPr="009C0B54">
              <w:rPr>
                <w:rFonts w:ascii="Times New Roman" w:hAnsi="Times New Roman"/>
                <w:lang w:val="ru-RU"/>
              </w:rPr>
              <w:t>е</w:t>
            </w:r>
            <w:r w:rsidRPr="009C0B54">
              <w:rPr>
                <w:rFonts w:ascii="Times New Roman" w:hAnsi="Times New Roman"/>
                <w:lang w:val="ru-RU"/>
              </w:rPr>
              <w:t>ской документации в условиях производства проду</w:t>
            </w:r>
            <w:r w:rsidRPr="009C0B54">
              <w:rPr>
                <w:rFonts w:ascii="Times New Roman" w:hAnsi="Times New Roman"/>
                <w:lang w:val="ru-RU"/>
              </w:rPr>
              <w:t>к</w:t>
            </w:r>
            <w:r w:rsidRPr="009C0B54">
              <w:rPr>
                <w:rFonts w:ascii="Times New Roman" w:hAnsi="Times New Roman"/>
                <w:lang w:val="ru-RU"/>
              </w:rPr>
              <w:t>ции питания</w:t>
            </w:r>
          </w:p>
          <w:p w:rsidR="007A006C" w:rsidRPr="009C0B54" w:rsidRDefault="007A006C" w:rsidP="009C0B54">
            <w:pPr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- умение осуществлять поиск, хранение, обработку и анализ информации из различных источников и баз данных, представлять ее в требуемом формате с и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пользованием информационных, компьютерных  и сетевых технологий; осуществлять технологический контроль соответствия качества производимой пр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дукции и услуг установленным нормам; </w:t>
            </w:r>
          </w:p>
          <w:p w:rsidR="007A006C" w:rsidRPr="009C0B54" w:rsidRDefault="007A006C" w:rsidP="009C0B54">
            <w:pPr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изучать и анализировать научно-техническую и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формацию, отечественный и зарубежный опыт по производству продуктов питания;</w:t>
            </w:r>
          </w:p>
          <w:p w:rsidR="007A006C" w:rsidRPr="009C0B54" w:rsidRDefault="007A006C" w:rsidP="009C0B54">
            <w:pPr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-владеть </w:t>
            </w:r>
            <w:r w:rsidR="00576D35" w:rsidRPr="009C0B54">
              <w:rPr>
                <w:rFonts w:ascii="Times New Roman" w:hAnsi="Times New Roman" w:cs="Times New Roman"/>
                <w:sz w:val="22"/>
                <w:szCs w:val="22"/>
              </w:rPr>
              <w:t>методами</w:t>
            </w:r>
            <w:r w:rsidR="00576D35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документооборота по производству на предприятии питания, </w:t>
            </w:r>
            <w:r w:rsidR="008F6DFF">
              <w:rPr>
                <w:rFonts w:ascii="Times New Roman" w:hAnsi="Times New Roman" w:cs="Times New Roman"/>
                <w:sz w:val="22"/>
                <w:szCs w:val="22"/>
              </w:rPr>
              <w:t>нормативной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F6DFF">
              <w:rPr>
                <w:rFonts w:ascii="Times New Roman" w:hAnsi="Times New Roman" w:cs="Times New Roman"/>
                <w:sz w:val="22"/>
                <w:szCs w:val="22"/>
              </w:rPr>
              <w:t>технической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76D35">
              <w:rPr>
                <w:rFonts w:ascii="Times New Roman" w:hAnsi="Times New Roman" w:cs="Times New Roman"/>
                <w:sz w:val="22"/>
                <w:szCs w:val="22"/>
              </w:rPr>
              <w:t>технологической документации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в усл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виях производства продукции питания</w:t>
            </w:r>
          </w:p>
          <w:p w:rsidR="0078590F" w:rsidRPr="009C0B54" w:rsidRDefault="007A006C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9C0B54">
              <w:rPr>
                <w:rFonts w:ascii="Times New Roman" w:hAnsi="Times New Roman"/>
                <w:lang w:val="ru-RU"/>
              </w:rPr>
              <w:t>- умение ясно, излагать изученный материал, прои</w:t>
            </w:r>
            <w:r w:rsidRPr="009C0B54">
              <w:rPr>
                <w:rFonts w:ascii="Times New Roman" w:hAnsi="Times New Roman"/>
                <w:lang w:val="ru-RU"/>
              </w:rPr>
              <w:t>з</w:t>
            </w:r>
            <w:r w:rsidRPr="009C0B54">
              <w:rPr>
                <w:rFonts w:ascii="Times New Roman" w:hAnsi="Times New Roman"/>
                <w:lang w:val="ru-RU"/>
              </w:rPr>
              <w:t>водить собственные размышления, выводы.</w:t>
            </w:r>
          </w:p>
        </w:tc>
        <w:tc>
          <w:tcPr>
            <w:tcW w:w="1179" w:type="pct"/>
            <w:vAlign w:val="center"/>
          </w:tcPr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Тестовые задания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(21-30</w:t>
            </w:r>
            <w:r w:rsidR="00D72A2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Реферат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(7-8</w:t>
            </w:r>
            <w:r w:rsidR="00D72A2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72A2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Вопросы для зачета 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(2</w:t>
            </w:r>
            <w:r w:rsidR="0069073B" w:rsidRPr="009C0B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-3</w:t>
            </w:r>
            <w:r w:rsidR="0069073B" w:rsidRPr="009C0B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72A2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8590F" w:rsidRPr="009C0B54" w:rsidTr="008F6DFF">
        <w:tc>
          <w:tcPr>
            <w:tcW w:w="1049" w:type="pct"/>
            <w:vAlign w:val="center"/>
          </w:tcPr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lastRenderedPageBreak/>
              <w:t>Пороговый</w:t>
            </w:r>
          </w:p>
          <w:p w:rsidR="0078590F" w:rsidRPr="009C0B54" w:rsidRDefault="00D72A2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t>(35-</w:t>
            </w:r>
            <w:r w:rsidR="0078590F" w:rsidRPr="009C0B54">
              <w:rPr>
                <w:rFonts w:ascii="Times New Roman" w:hAnsi="Times New Roman"/>
                <w:bCs/>
                <w:iCs/>
                <w:lang w:val="ru-RU"/>
              </w:rPr>
              <w:t>49 баллов)</w:t>
            </w:r>
          </w:p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2772" w:type="pct"/>
          </w:tcPr>
          <w:p w:rsidR="00D72A2F" w:rsidRPr="009C0B54" w:rsidRDefault="007A006C" w:rsidP="009C0B54">
            <w:pPr>
              <w:pStyle w:val="15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lang w:val="ru-RU"/>
              </w:rPr>
            </w:pPr>
            <w:r w:rsidRPr="009C0B54">
              <w:rPr>
                <w:rFonts w:ascii="Times New Roman" w:hAnsi="Times New Roman"/>
                <w:lang w:val="ru-RU"/>
              </w:rPr>
              <w:t>Объем работы выполнен на 50-69%; по основным вопросам ответ правильный, но неполный; проблемы в ответах на дополнительные вопросы; проблемы в формулировании собственного мнения; знание уче</w:t>
            </w:r>
            <w:r w:rsidRPr="009C0B54">
              <w:rPr>
                <w:rFonts w:ascii="Times New Roman" w:hAnsi="Times New Roman"/>
                <w:lang w:val="ru-RU"/>
              </w:rPr>
              <w:t>б</w:t>
            </w:r>
            <w:r w:rsidRPr="009C0B54">
              <w:rPr>
                <w:rFonts w:ascii="Times New Roman" w:hAnsi="Times New Roman"/>
                <w:lang w:val="ru-RU"/>
              </w:rPr>
              <w:t>ного материала из разных разделов дисциплины:</w:t>
            </w:r>
          </w:p>
          <w:p w:rsidR="007A006C" w:rsidRPr="009C0B54" w:rsidRDefault="007A006C" w:rsidP="009C0B54">
            <w:pPr>
              <w:pStyle w:val="15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lang w:val="ru-RU"/>
              </w:rPr>
            </w:pPr>
            <w:r w:rsidRPr="009C0B54">
              <w:rPr>
                <w:rFonts w:ascii="Times New Roman" w:hAnsi="Times New Roman"/>
                <w:color w:val="000000"/>
                <w:lang w:val="ru-RU"/>
              </w:rPr>
              <w:t xml:space="preserve">-знание </w:t>
            </w:r>
            <w:r w:rsidRPr="009C0B54">
              <w:rPr>
                <w:rFonts w:ascii="Times New Roman" w:hAnsi="Times New Roman"/>
                <w:lang w:val="ru-RU"/>
              </w:rPr>
              <w:t>технологии организации процесса самообр</w:t>
            </w:r>
            <w:r w:rsidRPr="009C0B54">
              <w:rPr>
                <w:rFonts w:ascii="Times New Roman" w:hAnsi="Times New Roman"/>
                <w:lang w:val="ru-RU"/>
              </w:rPr>
              <w:t>а</w:t>
            </w:r>
            <w:r w:rsidRPr="009C0B54">
              <w:rPr>
                <w:rFonts w:ascii="Times New Roman" w:hAnsi="Times New Roman"/>
                <w:lang w:val="ru-RU"/>
              </w:rPr>
              <w:t>зования, приемы способы планирования, организ</w:t>
            </w:r>
            <w:r w:rsidRPr="009C0B54">
              <w:rPr>
                <w:rFonts w:ascii="Times New Roman" w:hAnsi="Times New Roman"/>
                <w:lang w:val="ru-RU"/>
              </w:rPr>
              <w:t>а</w:t>
            </w:r>
            <w:r w:rsidRPr="009C0B54">
              <w:rPr>
                <w:rFonts w:ascii="Times New Roman" w:hAnsi="Times New Roman"/>
                <w:lang w:val="ru-RU"/>
              </w:rPr>
              <w:t xml:space="preserve">ции, самоконтроля и самооценки </w:t>
            </w:r>
            <w:r w:rsidR="00576D35" w:rsidRPr="009C0B54">
              <w:rPr>
                <w:rFonts w:ascii="Times New Roman" w:hAnsi="Times New Roman"/>
                <w:lang w:val="ru-RU"/>
              </w:rPr>
              <w:t>деятельности; д</w:t>
            </w:r>
            <w:r w:rsidR="00576D35" w:rsidRPr="009C0B54">
              <w:rPr>
                <w:rFonts w:ascii="Times New Roman" w:hAnsi="Times New Roman"/>
                <w:lang w:val="ru-RU"/>
              </w:rPr>
              <w:t>о</w:t>
            </w:r>
            <w:r w:rsidR="00576D35" w:rsidRPr="009C0B54">
              <w:rPr>
                <w:rFonts w:ascii="Times New Roman" w:hAnsi="Times New Roman"/>
                <w:lang w:val="ru-RU"/>
              </w:rPr>
              <w:t>кументооборота</w:t>
            </w:r>
            <w:r w:rsidRPr="009C0B54">
              <w:rPr>
                <w:rFonts w:ascii="Times New Roman" w:hAnsi="Times New Roman"/>
                <w:lang w:val="ru-RU"/>
              </w:rPr>
              <w:t xml:space="preserve"> по производству на предприятии питания, нормативной, технической, технологич</w:t>
            </w:r>
            <w:r w:rsidRPr="009C0B54">
              <w:rPr>
                <w:rFonts w:ascii="Times New Roman" w:hAnsi="Times New Roman"/>
                <w:lang w:val="ru-RU"/>
              </w:rPr>
              <w:t>е</w:t>
            </w:r>
            <w:r w:rsidRPr="009C0B54">
              <w:rPr>
                <w:rFonts w:ascii="Times New Roman" w:hAnsi="Times New Roman"/>
                <w:lang w:val="ru-RU"/>
              </w:rPr>
              <w:t>ской документации в условиях производства проду</w:t>
            </w:r>
            <w:r w:rsidRPr="009C0B54">
              <w:rPr>
                <w:rFonts w:ascii="Times New Roman" w:hAnsi="Times New Roman"/>
                <w:lang w:val="ru-RU"/>
              </w:rPr>
              <w:t>к</w:t>
            </w:r>
            <w:r w:rsidRPr="009C0B54">
              <w:rPr>
                <w:rFonts w:ascii="Times New Roman" w:hAnsi="Times New Roman"/>
                <w:lang w:val="ru-RU"/>
              </w:rPr>
              <w:t>ции питания</w:t>
            </w:r>
          </w:p>
          <w:p w:rsidR="007A006C" w:rsidRPr="009C0B54" w:rsidRDefault="007A006C" w:rsidP="009C0B54">
            <w:pPr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- умение осуществлять поиск, хранение, обработку и анализ информации из различных источников и баз данных, представлять ее в требуемом формате с и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пользованием информационных, компьютерных  и сетевых технологий; осуществлять технологический контроль соответствия качества производимой пр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дукции и услуг установленным нормам; </w:t>
            </w:r>
          </w:p>
          <w:p w:rsidR="007A006C" w:rsidRPr="009C0B54" w:rsidRDefault="007A006C" w:rsidP="009C0B54">
            <w:pPr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изучать и анализировать научно-техническую и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формацию, отечественный и зарубежный опыт по производству продуктов питания;</w:t>
            </w:r>
          </w:p>
          <w:p w:rsidR="007A006C" w:rsidRPr="009C0B54" w:rsidRDefault="007A006C" w:rsidP="009C0B54">
            <w:pPr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-владеть </w:t>
            </w:r>
            <w:r w:rsidR="00576D35" w:rsidRPr="009C0B54">
              <w:rPr>
                <w:rFonts w:ascii="Times New Roman" w:hAnsi="Times New Roman" w:cs="Times New Roman"/>
                <w:sz w:val="22"/>
                <w:szCs w:val="22"/>
              </w:rPr>
              <w:t>методами</w:t>
            </w:r>
            <w:r w:rsidR="00576D35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организации</w:t>
            </w:r>
            <w:r w:rsidR="008F6DF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документооборота по производству на предприятии питания, </w:t>
            </w:r>
            <w:r w:rsidR="008F6DFF">
              <w:rPr>
                <w:rFonts w:ascii="Times New Roman" w:hAnsi="Times New Roman" w:cs="Times New Roman"/>
                <w:sz w:val="22"/>
                <w:szCs w:val="22"/>
              </w:rPr>
              <w:t>нормативной</w:t>
            </w:r>
            <w:r w:rsidR="008F6DF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F6DFF">
              <w:rPr>
                <w:rFonts w:ascii="Times New Roman" w:hAnsi="Times New Roman" w:cs="Times New Roman"/>
                <w:sz w:val="22"/>
                <w:szCs w:val="22"/>
              </w:rPr>
              <w:t>технической</w:t>
            </w:r>
            <w:r w:rsidR="008F6DF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F6DFF">
              <w:rPr>
                <w:rFonts w:ascii="Times New Roman" w:hAnsi="Times New Roman" w:cs="Times New Roman"/>
                <w:sz w:val="22"/>
                <w:szCs w:val="22"/>
              </w:rPr>
              <w:t>технологической</w:t>
            </w:r>
            <w:r w:rsidR="00576D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6DFF">
              <w:rPr>
                <w:rFonts w:ascii="Times New Roman" w:hAnsi="Times New Roman" w:cs="Times New Roman"/>
                <w:sz w:val="22"/>
                <w:szCs w:val="22"/>
              </w:rPr>
              <w:t>документации</w:t>
            </w:r>
            <w:r w:rsidR="00576D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в усл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виях производства продукции питания</w:t>
            </w:r>
          </w:p>
          <w:p w:rsidR="0078590F" w:rsidRPr="009C0B54" w:rsidRDefault="007A006C" w:rsidP="009C0B54">
            <w:pPr>
              <w:pStyle w:val="af3"/>
              <w:autoSpaceDE w:val="0"/>
              <w:autoSpaceDN w:val="0"/>
              <w:adjustRightInd w:val="0"/>
              <w:spacing w:before="0" w:beforeAutospacing="0" w:after="0" w:afterAutospacing="0"/>
              <w:ind w:left="-40" w:right="-34"/>
              <w:jc w:val="both"/>
              <w:rPr>
                <w:b/>
                <w:bCs/>
                <w:sz w:val="22"/>
                <w:szCs w:val="22"/>
              </w:rPr>
            </w:pPr>
            <w:r w:rsidRPr="009C0B54">
              <w:rPr>
                <w:color w:val="auto"/>
                <w:sz w:val="22"/>
                <w:szCs w:val="22"/>
              </w:rPr>
              <w:t xml:space="preserve">- умение ясно, излагать изученный материал. </w:t>
            </w:r>
          </w:p>
        </w:tc>
        <w:tc>
          <w:tcPr>
            <w:tcW w:w="1179" w:type="pct"/>
            <w:vAlign w:val="center"/>
          </w:tcPr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Тестовые задания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(11-</w:t>
            </w:r>
            <w:r w:rsidR="0069073B" w:rsidRPr="009C0B5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72A2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Реферат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69073B" w:rsidRPr="009C0B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9073B" w:rsidRPr="009C0B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D72A2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72A2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Вопросы для зачета 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(18-2</w:t>
            </w:r>
            <w:r w:rsidR="0069073B" w:rsidRPr="009C0B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72A2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8590F" w:rsidRPr="009C0B54" w:rsidTr="008F6DFF">
        <w:tc>
          <w:tcPr>
            <w:tcW w:w="1049" w:type="pct"/>
            <w:vAlign w:val="center"/>
          </w:tcPr>
          <w:p w:rsidR="00D72A2F" w:rsidRPr="009C0B54" w:rsidRDefault="00D72A2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t xml:space="preserve">Низкий </w:t>
            </w:r>
          </w:p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9C0B54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9C0B54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D72A2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t xml:space="preserve">(компетенция не сформирована) </w:t>
            </w:r>
          </w:p>
          <w:p w:rsidR="00D72A2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t xml:space="preserve">(менее 35 баллов) </w:t>
            </w:r>
          </w:p>
          <w:p w:rsidR="0078590F" w:rsidRPr="009C0B54" w:rsidRDefault="0078590F" w:rsidP="009C0B54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-70" w:right="-69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9C0B54">
              <w:rPr>
                <w:rFonts w:ascii="Times New Roman" w:hAnsi="Times New Roman"/>
                <w:bCs/>
                <w:iCs/>
                <w:lang w:val="ru-RU"/>
              </w:rPr>
              <w:lastRenderedPageBreak/>
              <w:t>«</w:t>
            </w:r>
            <w:proofErr w:type="spellStart"/>
            <w:r w:rsidRPr="009C0B54">
              <w:rPr>
                <w:rFonts w:ascii="Times New Roman" w:hAnsi="Times New Roman"/>
                <w:bCs/>
                <w:iCs/>
                <w:lang w:val="ru-RU"/>
              </w:rPr>
              <w:t>незачтено</w:t>
            </w:r>
            <w:proofErr w:type="spellEnd"/>
            <w:r w:rsidRPr="009C0B54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2772" w:type="pct"/>
          </w:tcPr>
          <w:p w:rsidR="00BF1A01" w:rsidRPr="009C0B54" w:rsidRDefault="00BF1A01" w:rsidP="009C0B54">
            <w:pPr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Выполнено менее 50% работы; неумение сформул</w:t>
            </w:r>
            <w:r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ровать правильный и четкий ответ по основным и дополнительным вопросам; неумение формулировать собственное мнение</w:t>
            </w:r>
          </w:p>
          <w:p w:rsidR="00BF1A01" w:rsidRPr="009C0B54" w:rsidRDefault="00D72A2F" w:rsidP="009C0B54">
            <w:pPr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BF1A01"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незнание учебного материала из разных разделов </w:t>
            </w:r>
            <w:r w:rsidR="00BF1A01"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дисциплины </w:t>
            </w:r>
          </w:p>
          <w:p w:rsidR="00BF1A01" w:rsidRPr="009C0B54" w:rsidRDefault="00D72A2F" w:rsidP="009C0B54">
            <w:pPr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BF1A01"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неумение излагать изученный материал, произв</w:t>
            </w:r>
            <w:r w:rsidR="00BF1A01"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="00BF1A01"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дить собственные размышления</w:t>
            </w:r>
          </w:p>
          <w:p w:rsidR="0078590F" w:rsidRPr="009C0B54" w:rsidRDefault="00D72A2F" w:rsidP="008F6DFF">
            <w:pPr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proofErr w:type="spellStart"/>
            <w:r w:rsidR="00BF1A01"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невладение</w:t>
            </w:r>
            <w:proofErr w:type="spellEnd"/>
            <w:r w:rsidR="00BF1A01" w:rsidRPr="009C0B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экспертизы, определения безопасности товаров</w:t>
            </w:r>
          </w:p>
        </w:tc>
        <w:tc>
          <w:tcPr>
            <w:tcW w:w="1179" w:type="pct"/>
            <w:vAlign w:val="center"/>
          </w:tcPr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Тестовые задания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(0-10</w:t>
            </w:r>
            <w:r w:rsidR="00D72A2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Реферат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(0-4</w:t>
            </w:r>
            <w:r w:rsidR="00D72A2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72A2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Вопросы для </w:t>
            </w:r>
            <w:r w:rsidR="004A6D62" w:rsidRPr="009C0B54">
              <w:rPr>
                <w:rFonts w:ascii="Times New Roman" w:hAnsi="Times New Roman" w:cs="Times New Roman"/>
                <w:sz w:val="22"/>
                <w:szCs w:val="22"/>
              </w:rPr>
              <w:t>зачета</w:t>
            </w:r>
          </w:p>
          <w:p w:rsidR="0078590F" w:rsidRPr="009C0B54" w:rsidRDefault="0078590F" w:rsidP="009C0B54">
            <w:pPr>
              <w:ind w:left="-40" w:right="-3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C0B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(0-17</w:t>
            </w:r>
            <w:r w:rsidR="00D72A2F" w:rsidRPr="009C0B54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  <w:r w:rsidRPr="009C0B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78590F" w:rsidRPr="009C0B54" w:rsidRDefault="0078590F" w:rsidP="009C0B54">
      <w:pPr>
        <w:rPr>
          <w:rFonts w:ascii="Times New Roman" w:hAnsi="Times New Roman" w:cs="Times New Roman"/>
        </w:rPr>
      </w:pPr>
    </w:p>
    <w:p w:rsidR="0078590F" w:rsidRPr="009C0B54" w:rsidRDefault="0078590F" w:rsidP="009C0B54">
      <w:pPr>
        <w:ind w:firstLine="720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5D2AA7" w:rsidRPr="009C0B54" w:rsidRDefault="005D2AA7" w:rsidP="008F6DFF">
      <w:pPr>
        <w:shd w:val="clear" w:color="auto" w:fill="FFFFFF"/>
        <w:tabs>
          <w:tab w:val="left" w:pos="112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B43E9" w:rsidRPr="009C0B54" w:rsidRDefault="006E77D1" w:rsidP="008F6DF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B5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72A2F" w:rsidRPr="009C0B5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B43E9" w:rsidRPr="009C0B5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Учебно-методическое и информационное обеспечение дисциплины </w:t>
      </w:r>
    </w:p>
    <w:p w:rsidR="008B43E9" w:rsidRPr="009C0B54" w:rsidRDefault="006E77D1" w:rsidP="008F6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54">
        <w:rPr>
          <w:rFonts w:ascii="Times New Roman" w:hAnsi="Times New Roman" w:cs="Times New Roman"/>
          <w:b/>
          <w:sz w:val="28"/>
          <w:szCs w:val="28"/>
        </w:rPr>
        <w:t>7</w:t>
      </w:r>
      <w:r w:rsidR="008B43E9" w:rsidRPr="009C0B54">
        <w:rPr>
          <w:rFonts w:ascii="Times New Roman" w:hAnsi="Times New Roman" w:cs="Times New Roman"/>
          <w:b/>
          <w:sz w:val="28"/>
          <w:szCs w:val="28"/>
        </w:rPr>
        <w:t>.1</w:t>
      </w:r>
      <w:r w:rsidR="00517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FAE">
        <w:rPr>
          <w:rFonts w:ascii="Times New Roman" w:hAnsi="Times New Roman" w:cs="Times New Roman"/>
          <w:b/>
          <w:sz w:val="28"/>
          <w:szCs w:val="28"/>
        </w:rPr>
        <w:t xml:space="preserve">Учебная </w:t>
      </w:r>
      <w:r w:rsidR="008B43E9" w:rsidRPr="009C0B5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7433F" w:rsidRPr="009C0B54" w:rsidRDefault="00A7433F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1.</w:t>
      </w:r>
      <w:r w:rsidR="00576D35">
        <w:rPr>
          <w:rFonts w:ascii="Times New Roman" w:hAnsi="Times New Roman" w:cs="Times New Roman"/>
        </w:rPr>
        <w:t xml:space="preserve"> </w:t>
      </w:r>
      <w:r w:rsidRPr="009C0B54">
        <w:rPr>
          <w:rFonts w:ascii="Times New Roman" w:hAnsi="Times New Roman" w:cs="Times New Roman"/>
        </w:rPr>
        <w:t xml:space="preserve">Винницкая В.Ф., Кучина А.В. Разработка НТД. </w:t>
      </w:r>
      <w:proofErr w:type="spellStart"/>
      <w:r w:rsidRPr="009C0B54">
        <w:rPr>
          <w:rFonts w:ascii="Times New Roman" w:hAnsi="Times New Roman" w:cs="Times New Roman"/>
        </w:rPr>
        <w:t>МичГАУ</w:t>
      </w:r>
      <w:proofErr w:type="spellEnd"/>
      <w:r w:rsidRPr="009C0B54">
        <w:rPr>
          <w:rFonts w:ascii="Times New Roman" w:hAnsi="Times New Roman" w:cs="Times New Roman"/>
        </w:rPr>
        <w:t xml:space="preserve">. 2009. </w:t>
      </w:r>
    </w:p>
    <w:p w:rsidR="00A7433F" w:rsidRPr="009C0B54" w:rsidRDefault="00A7433F" w:rsidP="009C0B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2.</w:t>
      </w:r>
      <w:r w:rsidR="00576D35">
        <w:rPr>
          <w:rFonts w:ascii="Times New Roman" w:hAnsi="Times New Roman" w:cs="Times New Roman"/>
        </w:rPr>
        <w:t xml:space="preserve"> </w:t>
      </w:r>
      <w:proofErr w:type="spellStart"/>
      <w:r w:rsidRPr="009C0B54">
        <w:rPr>
          <w:rFonts w:ascii="Times New Roman" w:hAnsi="Times New Roman" w:cs="Times New Roman"/>
        </w:rPr>
        <w:t>Скрипников</w:t>
      </w:r>
      <w:proofErr w:type="spellEnd"/>
      <w:r w:rsidRPr="009C0B54">
        <w:rPr>
          <w:rFonts w:ascii="Times New Roman" w:hAnsi="Times New Roman" w:cs="Times New Roman"/>
        </w:rPr>
        <w:t xml:space="preserve"> Ю.Г., </w:t>
      </w:r>
      <w:proofErr w:type="gramStart"/>
      <w:r w:rsidRPr="009C0B54">
        <w:rPr>
          <w:rFonts w:ascii="Times New Roman" w:hAnsi="Times New Roman" w:cs="Times New Roman"/>
        </w:rPr>
        <w:t>Винницкая</w:t>
      </w:r>
      <w:proofErr w:type="gramEnd"/>
      <w:r w:rsidRPr="009C0B54">
        <w:rPr>
          <w:rFonts w:ascii="Times New Roman" w:hAnsi="Times New Roman" w:cs="Times New Roman"/>
        </w:rPr>
        <w:t xml:space="preserve"> В.Ф. Учебное пособие по организации консервн</w:t>
      </w:r>
      <w:r w:rsidRPr="009C0B54">
        <w:rPr>
          <w:rFonts w:ascii="Times New Roman" w:hAnsi="Times New Roman" w:cs="Times New Roman"/>
        </w:rPr>
        <w:t>о</w:t>
      </w:r>
      <w:r w:rsidRPr="009C0B54">
        <w:rPr>
          <w:rFonts w:ascii="Times New Roman" w:hAnsi="Times New Roman" w:cs="Times New Roman"/>
        </w:rPr>
        <w:t xml:space="preserve">го производства. </w:t>
      </w:r>
      <w:proofErr w:type="spellStart"/>
      <w:r w:rsidRPr="009C0B54">
        <w:rPr>
          <w:rFonts w:ascii="Times New Roman" w:hAnsi="Times New Roman" w:cs="Times New Roman"/>
        </w:rPr>
        <w:t>МичГАУ</w:t>
      </w:r>
      <w:proofErr w:type="spellEnd"/>
      <w:r w:rsidRPr="009C0B54">
        <w:rPr>
          <w:rFonts w:ascii="Times New Roman" w:hAnsi="Times New Roman" w:cs="Times New Roman"/>
        </w:rPr>
        <w:t>, 2009.-130с.</w:t>
      </w:r>
    </w:p>
    <w:p w:rsidR="00A7433F" w:rsidRPr="009C0B54" w:rsidRDefault="00A7433F" w:rsidP="009C0B5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3.</w:t>
      </w:r>
      <w:r w:rsidR="00576D35">
        <w:rPr>
          <w:rFonts w:ascii="Times New Roman" w:hAnsi="Times New Roman" w:cs="Times New Roman"/>
        </w:rPr>
        <w:t xml:space="preserve"> </w:t>
      </w:r>
      <w:r w:rsidRPr="009C0B54">
        <w:rPr>
          <w:rFonts w:ascii="Times New Roman" w:hAnsi="Times New Roman" w:cs="Times New Roman"/>
        </w:rPr>
        <w:t xml:space="preserve">Широков Е.П., </w:t>
      </w:r>
      <w:proofErr w:type="spellStart"/>
      <w:r w:rsidRPr="009C0B54">
        <w:rPr>
          <w:rFonts w:ascii="Times New Roman" w:hAnsi="Times New Roman" w:cs="Times New Roman"/>
        </w:rPr>
        <w:t>Полегаев</w:t>
      </w:r>
      <w:proofErr w:type="spellEnd"/>
      <w:r w:rsidRPr="009C0B54">
        <w:rPr>
          <w:rFonts w:ascii="Times New Roman" w:hAnsi="Times New Roman" w:cs="Times New Roman"/>
        </w:rPr>
        <w:t xml:space="preserve"> В.И. Хранение и переработка продуктов растениеводс</w:t>
      </w:r>
      <w:r w:rsidRPr="009C0B54">
        <w:rPr>
          <w:rFonts w:ascii="Times New Roman" w:hAnsi="Times New Roman" w:cs="Times New Roman"/>
        </w:rPr>
        <w:t>т</w:t>
      </w:r>
      <w:r w:rsidRPr="009C0B54">
        <w:rPr>
          <w:rFonts w:ascii="Times New Roman" w:hAnsi="Times New Roman" w:cs="Times New Roman"/>
        </w:rPr>
        <w:t>ва с основами стандартизации и сертификации: Учебник. - М.: Колос, 2002.-С.244.</w:t>
      </w:r>
    </w:p>
    <w:p w:rsidR="00A7433F" w:rsidRPr="009C0B54" w:rsidRDefault="00A7433F" w:rsidP="009C0B54">
      <w:pPr>
        <w:pStyle w:val="ac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C0B54">
        <w:rPr>
          <w:rFonts w:ascii="Times New Roman" w:eastAsia="MS Mincho" w:hAnsi="Times New Roman"/>
          <w:sz w:val="24"/>
          <w:szCs w:val="24"/>
        </w:rPr>
        <w:t>4.</w:t>
      </w:r>
      <w:r w:rsidR="00576D3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9C0B54">
        <w:rPr>
          <w:rFonts w:ascii="Times New Roman" w:eastAsia="MS Mincho" w:hAnsi="Times New Roman"/>
          <w:sz w:val="24"/>
          <w:szCs w:val="24"/>
        </w:rPr>
        <w:t>Позняковский</w:t>
      </w:r>
      <w:proofErr w:type="spellEnd"/>
      <w:r w:rsidRPr="009C0B54">
        <w:rPr>
          <w:rFonts w:ascii="Times New Roman" w:eastAsia="MS Mincho" w:hAnsi="Times New Roman"/>
          <w:sz w:val="24"/>
          <w:szCs w:val="24"/>
        </w:rPr>
        <w:t xml:space="preserve"> В.М. Гигиенические основы питания, безопасность и экспертиза продовольственных товаров. Учебник. Новосибирск, 2005.</w:t>
      </w:r>
    </w:p>
    <w:p w:rsidR="00A7433F" w:rsidRPr="009C0B54" w:rsidRDefault="00A7433F" w:rsidP="009C0B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5.</w:t>
      </w:r>
      <w:r w:rsidR="00576D35">
        <w:rPr>
          <w:rFonts w:ascii="Times New Roman" w:hAnsi="Times New Roman" w:cs="Times New Roman"/>
        </w:rPr>
        <w:t xml:space="preserve"> </w:t>
      </w:r>
      <w:r w:rsidRPr="009C0B54">
        <w:rPr>
          <w:rFonts w:ascii="Times New Roman" w:hAnsi="Times New Roman" w:cs="Times New Roman"/>
        </w:rPr>
        <w:t xml:space="preserve">Сборник технологических инструкций по производству консервов, часть 1 и </w:t>
      </w:r>
      <w:smartTag w:uri="urn:schemas-microsoft-com:office:smarttags" w:element="metricconverter">
        <w:smartTagPr>
          <w:attr w:name="ProductID" w:val="2. М"/>
        </w:smartTagPr>
        <w:r w:rsidRPr="009C0B54">
          <w:rPr>
            <w:rFonts w:ascii="Times New Roman" w:hAnsi="Times New Roman" w:cs="Times New Roman"/>
          </w:rPr>
          <w:t>2. М</w:t>
        </w:r>
      </w:smartTag>
      <w:r w:rsidRPr="009C0B54">
        <w:rPr>
          <w:rFonts w:ascii="Times New Roman" w:hAnsi="Times New Roman" w:cs="Times New Roman"/>
        </w:rPr>
        <w:t>.: Пищевая промышленность, 1977.</w:t>
      </w:r>
    </w:p>
    <w:p w:rsidR="00A7433F" w:rsidRPr="009C0B54" w:rsidRDefault="00A7433F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  <w:iCs/>
        </w:rPr>
        <w:t>6.</w:t>
      </w:r>
      <w:r w:rsidR="00D72A2F" w:rsidRPr="009C0B54">
        <w:rPr>
          <w:rFonts w:ascii="Times New Roman" w:hAnsi="Times New Roman" w:cs="Times New Roman"/>
          <w:iCs/>
        </w:rPr>
        <w:t xml:space="preserve"> Сергеев, А.</w:t>
      </w:r>
      <w:r w:rsidRPr="009C0B54">
        <w:rPr>
          <w:rFonts w:ascii="Times New Roman" w:hAnsi="Times New Roman" w:cs="Times New Roman"/>
          <w:iCs/>
        </w:rPr>
        <w:t>Г.</w:t>
      </w:r>
      <w:r w:rsidR="0051703F">
        <w:rPr>
          <w:rFonts w:ascii="Times New Roman" w:hAnsi="Times New Roman" w:cs="Times New Roman"/>
          <w:iCs/>
        </w:rPr>
        <w:t xml:space="preserve"> </w:t>
      </w:r>
      <w:r w:rsidRPr="009C0B54">
        <w:rPr>
          <w:rFonts w:ascii="Times New Roman" w:hAnsi="Times New Roman" w:cs="Times New Roman"/>
        </w:rPr>
        <w:t xml:space="preserve">Сертификация: учебник и практикум для академического </w:t>
      </w:r>
      <w:proofErr w:type="spellStart"/>
      <w:r w:rsidRPr="009C0B54">
        <w:rPr>
          <w:rFonts w:ascii="Times New Roman" w:hAnsi="Times New Roman" w:cs="Times New Roman"/>
        </w:rPr>
        <w:t>бакала</w:t>
      </w:r>
      <w:r w:rsidRPr="009C0B54">
        <w:rPr>
          <w:rFonts w:ascii="Times New Roman" w:hAnsi="Times New Roman" w:cs="Times New Roman"/>
        </w:rPr>
        <w:t>в</w:t>
      </w:r>
      <w:r w:rsidRPr="009C0B54">
        <w:rPr>
          <w:rFonts w:ascii="Times New Roman" w:hAnsi="Times New Roman" w:cs="Times New Roman"/>
        </w:rPr>
        <w:t>риата</w:t>
      </w:r>
      <w:proofErr w:type="spellEnd"/>
      <w:r w:rsidRPr="009C0B54">
        <w:rPr>
          <w:rFonts w:ascii="Times New Roman" w:hAnsi="Times New Roman" w:cs="Times New Roman"/>
        </w:rPr>
        <w:t xml:space="preserve"> / А. Г. Сергеев, В. В. </w:t>
      </w:r>
      <w:proofErr w:type="spellStart"/>
      <w:r w:rsidRPr="009C0B54">
        <w:rPr>
          <w:rFonts w:ascii="Times New Roman" w:hAnsi="Times New Roman" w:cs="Times New Roman"/>
        </w:rPr>
        <w:t>Терегеря</w:t>
      </w:r>
      <w:proofErr w:type="spellEnd"/>
      <w:r w:rsidRPr="009C0B54">
        <w:rPr>
          <w:rFonts w:ascii="Times New Roman" w:hAnsi="Times New Roman" w:cs="Times New Roman"/>
        </w:rPr>
        <w:t xml:space="preserve">. — М.: Издательство </w:t>
      </w:r>
      <w:proofErr w:type="spellStart"/>
      <w:r w:rsidRPr="009C0B54">
        <w:rPr>
          <w:rFonts w:ascii="Times New Roman" w:hAnsi="Times New Roman" w:cs="Times New Roman"/>
        </w:rPr>
        <w:t>Юрайт</w:t>
      </w:r>
      <w:proofErr w:type="spellEnd"/>
      <w:r w:rsidRPr="009C0B54">
        <w:rPr>
          <w:rFonts w:ascii="Times New Roman" w:hAnsi="Times New Roman" w:cs="Times New Roman"/>
        </w:rPr>
        <w:t>, 2018. — 195 с. — (С</w:t>
      </w:r>
      <w:r w:rsidRPr="009C0B54">
        <w:rPr>
          <w:rFonts w:ascii="Times New Roman" w:hAnsi="Times New Roman" w:cs="Times New Roman"/>
        </w:rPr>
        <w:t>е</w:t>
      </w:r>
      <w:r w:rsidRPr="009C0B54">
        <w:rPr>
          <w:rFonts w:ascii="Times New Roman" w:hAnsi="Times New Roman" w:cs="Times New Roman"/>
        </w:rPr>
        <w:t>рия: Бакалавр. Академический курс. Модуль.). — ISBN 978-5-9916-9980-8.</w:t>
      </w:r>
    </w:p>
    <w:p w:rsidR="00A7433F" w:rsidRPr="009C0B54" w:rsidRDefault="00A7433F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  <w:iCs/>
        </w:rPr>
        <w:t>7.</w:t>
      </w:r>
      <w:r w:rsidR="00576D35">
        <w:rPr>
          <w:rFonts w:ascii="Times New Roman" w:hAnsi="Times New Roman" w:cs="Times New Roman"/>
          <w:iCs/>
        </w:rPr>
        <w:t xml:space="preserve"> </w:t>
      </w:r>
      <w:r w:rsidRPr="009C0B54">
        <w:rPr>
          <w:rFonts w:ascii="Times New Roman" w:hAnsi="Times New Roman" w:cs="Times New Roman"/>
          <w:iCs/>
        </w:rPr>
        <w:t>Атрошенко, Ю. К.</w:t>
      </w:r>
      <w:r w:rsidR="0051703F">
        <w:rPr>
          <w:rFonts w:ascii="Times New Roman" w:hAnsi="Times New Roman" w:cs="Times New Roman"/>
          <w:iCs/>
        </w:rPr>
        <w:t xml:space="preserve"> </w:t>
      </w:r>
      <w:r w:rsidRPr="009C0B54">
        <w:rPr>
          <w:rFonts w:ascii="Times New Roman" w:hAnsi="Times New Roman" w:cs="Times New Roman"/>
        </w:rPr>
        <w:t>Метрология, стандартизация и сертификация. Сборник лаб</w:t>
      </w:r>
      <w:r w:rsidRPr="009C0B54">
        <w:rPr>
          <w:rFonts w:ascii="Times New Roman" w:hAnsi="Times New Roman" w:cs="Times New Roman"/>
        </w:rPr>
        <w:t>о</w:t>
      </w:r>
      <w:r w:rsidRPr="009C0B54">
        <w:rPr>
          <w:rFonts w:ascii="Times New Roman" w:hAnsi="Times New Roman" w:cs="Times New Roman"/>
        </w:rPr>
        <w:t>ра</w:t>
      </w:r>
      <w:r w:rsidR="00D72A2F" w:rsidRPr="009C0B54">
        <w:rPr>
          <w:rFonts w:ascii="Times New Roman" w:hAnsi="Times New Roman" w:cs="Times New Roman"/>
        </w:rPr>
        <w:t>торных и практических работ</w:t>
      </w:r>
      <w:r w:rsidRPr="009C0B54">
        <w:rPr>
          <w:rFonts w:ascii="Times New Roman" w:hAnsi="Times New Roman" w:cs="Times New Roman"/>
        </w:rPr>
        <w:t xml:space="preserve">: учебное пособие для прикладного </w:t>
      </w:r>
      <w:proofErr w:type="spellStart"/>
      <w:r w:rsidRPr="009C0B54">
        <w:rPr>
          <w:rFonts w:ascii="Times New Roman" w:hAnsi="Times New Roman" w:cs="Times New Roman"/>
        </w:rPr>
        <w:t>бакалавриата</w:t>
      </w:r>
      <w:proofErr w:type="spellEnd"/>
      <w:r w:rsidRPr="009C0B54">
        <w:rPr>
          <w:rFonts w:ascii="Times New Roman" w:hAnsi="Times New Roman" w:cs="Times New Roman"/>
        </w:rPr>
        <w:t xml:space="preserve"> / Ю. К. А</w:t>
      </w:r>
      <w:r w:rsidR="00D72A2F" w:rsidRPr="009C0B54">
        <w:rPr>
          <w:rFonts w:ascii="Times New Roman" w:hAnsi="Times New Roman" w:cs="Times New Roman"/>
        </w:rPr>
        <w:t>трошенко, Е. В. Кравченко. — М.</w:t>
      </w:r>
      <w:r w:rsidRPr="009C0B54">
        <w:rPr>
          <w:rFonts w:ascii="Times New Roman" w:hAnsi="Times New Roman" w:cs="Times New Roman"/>
        </w:rPr>
        <w:t xml:space="preserve">: Издательство </w:t>
      </w:r>
      <w:proofErr w:type="spellStart"/>
      <w:r w:rsidRPr="009C0B54">
        <w:rPr>
          <w:rFonts w:ascii="Times New Roman" w:hAnsi="Times New Roman" w:cs="Times New Roman"/>
        </w:rPr>
        <w:t>Юрайт</w:t>
      </w:r>
      <w:proofErr w:type="spellEnd"/>
      <w:r w:rsidRPr="009C0B54">
        <w:rPr>
          <w:rFonts w:ascii="Times New Roman" w:hAnsi="Times New Roman" w:cs="Times New Roman"/>
        </w:rPr>
        <w:t>, 2018. — 176 с. — (Серия : Ун</w:t>
      </w:r>
      <w:r w:rsidRPr="009C0B54">
        <w:rPr>
          <w:rFonts w:ascii="Times New Roman" w:hAnsi="Times New Roman" w:cs="Times New Roman"/>
        </w:rPr>
        <w:t>и</w:t>
      </w:r>
      <w:r w:rsidRPr="009C0B54">
        <w:rPr>
          <w:rFonts w:ascii="Times New Roman" w:hAnsi="Times New Roman" w:cs="Times New Roman"/>
        </w:rPr>
        <w:t>верситеты России). — ISBN 978-5-534-01312-2.</w:t>
      </w:r>
    </w:p>
    <w:p w:rsidR="00A7433F" w:rsidRPr="009C0B54" w:rsidRDefault="00B53FAE" w:rsidP="009C0B5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7433F" w:rsidRPr="009C0B54">
        <w:rPr>
          <w:rFonts w:ascii="Times New Roman" w:hAnsi="Times New Roman" w:cs="Times New Roman"/>
        </w:rPr>
        <w:t>.</w:t>
      </w:r>
      <w:r w:rsidR="00576D35">
        <w:rPr>
          <w:rFonts w:ascii="Times New Roman" w:hAnsi="Times New Roman" w:cs="Times New Roman"/>
        </w:rPr>
        <w:t xml:space="preserve"> </w:t>
      </w:r>
      <w:r w:rsidR="00A7433F" w:rsidRPr="009C0B54">
        <w:rPr>
          <w:rFonts w:ascii="Times New Roman" w:hAnsi="Times New Roman" w:cs="Times New Roman"/>
        </w:rPr>
        <w:t>ГОСТ Р 51740 «Технические условия на пищевые продукты» Общие требования к разработке и оформлению. М.: Госстандарт. 2001.-С.32</w:t>
      </w:r>
    </w:p>
    <w:p w:rsidR="00A7433F" w:rsidRPr="009C0B54" w:rsidRDefault="00B53FAE" w:rsidP="009C0B54">
      <w:pPr>
        <w:pStyle w:val="ac"/>
        <w:ind w:firstLine="709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9</w:t>
      </w:r>
      <w:r w:rsidR="00A7433F" w:rsidRPr="009C0B54">
        <w:rPr>
          <w:rFonts w:ascii="Times New Roman" w:eastAsia="MS Mincho" w:hAnsi="Times New Roman"/>
          <w:sz w:val="24"/>
          <w:szCs w:val="24"/>
        </w:rPr>
        <w:t>.</w:t>
      </w:r>
      <w:r w:rsidR="00576D35">
        <w:rPr>
          <w:rFonts w:ascii="Times New Roman" w:eastAsia="MS Mincho" w:hAnsi="Times New Roman"/>
          <w:sz w:val="24"/>
          <w:szCs w:val="24"/>
        </w:rPr>
        <w:t xml:space="preserve"> </w:t>
      </w:r>
      <w:r w:rsidR="00A7433F" w:rsidRPr="009C0B54">
        <w:rPr>
          <w:rFonts w:ascii="Times New Roman" w:eastAsia="MS Mincho" w:hAnsi="Times New Roman"/>
          <w:sz w:val="24"/>
          <w:szCs w:val="24"/>
        </w:rPr>
        <w:t>ГОСТ Р 1.5.2004 Национальные стандарты РФ.М.:  ИПК Изд. стандартов. 2005-С.32.</w:t>
      </w:r>
    </w:p>
    <w:p w:rsidR="00A7433F" w:rsidRPr="009C0B54" w:rsidRDefault="00B53FAE" w:rsidP="009C0B54">
      <w:pPr>
        <w:pStyle w:val="ac"/>
        <w:ind w:right="-680" w:firstLine="709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</w:t>
      </w:r>
      <w:r w:rsidR="00A7433F" w:rsidRPr="009C0B54">
        <w:rPr>
          <w:rFonts w:ascii="Times New Roman" w:eastAsia="MS Mincho" w:hAnsi="Times New Roman"/>
          <w:sz w:val="24"/>
          <w:szCs w:val="24"/>
        </w:rPr>
        <w:t>.</w:t>
      </w:r>
      <w:r w:rsidR="00576D35">
        <w:rPr>
          <w:rFonts w:ascii="Times New Roman" w:eastAsia="MS Mincho" w:hAnsi="Times New Roman"/>
          <w:sz w:val="24"/>
          <w:szCs w:val="24"/>
        </w:rPr>
        <w:t xml:space="preserve"> </w:t>
      </w:r>
      <w:r w:rsidR="00A7433F" w:rsidRPr="009C0B54">
        <w:rPr>
          <w:rFonts w:ascii="Times New Roman" w:eastAsia="MS Mincho" w:hAnsi="Times New Roman"/>
          <w:sz w:val="24"/>
          <w:szCs w:val="24"/>
        </w:rPr>
        <w:t>ГОСТ Р 1.4.-2004 Стандарты организаций.- М.:  ИПК Изд. стандартов.2005- С.6.</w:t>
      </w:r>
    </w:p>
    <w:p w:rsidR="00A7433F" w:rsidRPr="009C0B54" w:rsidRDefault="00B53FAE" w:rsidP="009C0B54">
      <w:pPr>
        <w:pStyle w:val="ac"/>
        <w:ind w:right="-2155" w:firstLine="709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11</w:t>
      </w:r>
      <w:r w:rsidR="00A7433F" w:rsidRPr="009C0B54">
        <w:rPr>
          <w:rFonts w:ascii="Times New Roman" w:eastAsia="MS Mincho" w:hAnsi="Times New Roman"/>
          <w:sz w:val="24"/>
          <w:szCs w:val="24"/>
        </w:rPr>
        <w:t>.</w:t>
      </w:r>
      <w:r w:rsidR="00576D35">
        <w:rPr>
          <w:rFonts w:ascii="Times New Roman" w:eastAsia="MS Mincho" w:hAnsi="Times New Roman"/>
          <w:sz w:val="24"/>
          <w:szCs w:val="24"/>
        </w:rPr>
        <w:t xml:space="preserve"> </w:t>
      </w:r>
      <w:r w:rsidR="00A7433F" w:rsidRPr="009C0B54">
        <w:rPr>
          <w:rFonts w:ascii="Times New Roman" w:eastAsia="MS Mincho" w:hAnsi="Times New Roman"/>
          <w:sz w:val="24"/>
          <w:szCs w:val="24"/>
        </w:rPr>
        <w:t>ФЗ «О техническом регулировании». М.:  ИПК Изд. стандартов. 2003.-С.36.</w:t>
      </w:r>
    </w:p>
    <w:p w:rsidR="00A7433F" w:rsidRPr="009C0B54" w:rsidRDefault="00B53FAE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12</w:t>
      </w:r>
      <w:r w:rsidR="00A7433F" w:rsidRPr="009C0B54">
        <w:rPr>
          <w:rFonts w:ascii="Times New Roman" w:hAnsi="Times New Roman"/>
          <w:sz w:val="24"/>
          <w:lang w:val="ru-RU"/>
        </w:rPr>
        <w:t>.</w:t>
      </w:r>
      <w:r w:rsidR="00576D35">
        <w:rPr>
          <w:rFonts w:ascii="Times New Roman" w:hAnsi="Times New Roman"/>
          <w:sz w:val="24"/>
          <w:lang w:val="ru-RU"/>
        </w:rPr>
        <w:t xml:space="preserve"> </w:t>
      </w:r>
      <w:hyperlink r:id="rId7" w:history="1">
        <w:proofErr w:type="gramStart"/>
        <w:r w:rsidR="00A7433F" w:rsidRPr="009C0B54">
          <w:rPr>
            <w:rStyle w:val="a3"/>
            <w:rFonts w:ascii="Times New Roman" w:hAnsi="Times New Roman"/>
            <w:color w:val="auto"/>
            <w:sz w:val="24"/>
            <w:lang w:val="ru-RU"/>
          </w:rPr>
          <w:t>ТР</w:t>
        </w:r>
        <w:proofErr w:type="gramEnd"/>
        <w:r w:rsidR="00A7433F" w:rsidRPr="009C0B54">
          <w:rPr>
            <w:rStyle w:val="a3"/>
            <w:rFonts w:ascii="Times New Roman" w:hAnsi="Times New Roman"/>
            <w:color w:val="auto"/>
            <w:sz w:val="24"/>
            <w:lang w:val="ru-RU"/>
          </w:rPr>
          <w:t xml:space="preserve"> ТС 005/2011</w:t>
        </w:r>
      </w:hyperlink>
      <w:r w:rsidR="00A7433F" w:rsidRPr="009C0B54">
        <w:rPr>
          <w:rFonts w:ascii="Times New Roman" w:hAnsi="Times New Roman"/>
          <w:sz w:val="24"/>
          <w:lang w:val="ru-RU"/>
        </w:rPr>
        <w:t xml:space="preserve"> Технический регламент Таможенного союза "О безопасности упаковки" от 16.08.2011 г. № 769 </w:t>
      </w:r>
    </w:p>
    <w:p w:rsidR="00A7433F" w:rsidRPr="009C0B54" w:rsidRDefault="00B53FAE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13</w:t>
      </w:r>
      <w:r w:rsidR="00A7433F" w:rsidRPr="009C0B54">
        <w:rPr>
          <w:rFonts w:ascii="Times New Roman" w:hAnsi="Times New Roman"/>
          <w:sz w:val="24"/>
          <w:lang w:val="ru-RU"/>
        </w:rPr>
        <w:t>.</w:t>
      </w:r>
      <w:r w:rsidR="00576D35">
        <w:rPr>
          <w:rFonts w:ascii="Times New Roman" w:hAnsi="Times New Roman"/>
          <w:sz w:val="24"/>
          <w:lang w:val="ru-RU"/>
        </w:rPr>
        <w:t xml:space="preserve"> </w:t>
      </w:r>
      <w:hyperlink r:id="rId8" w:history="1">
        <w:proofErr w:type="gramStart"/>
        <w:r w:rsidR="00A7433F" w:rsidRPr="009C0B54">
          <w:rPr>
            <w:rStyle w:val="a3"/>
            <w:rFonts w:ascii="Times New Roman" w:hAnsi="Times New Roman"/>
            <w:color w:val="auto"/>
            <w:sz w:val="24"/>
            <w:lang w:val="ru-RU"/>
          </w:rPr>
          <w:t>ТР</w:t>
        </w:r>
        <w:proofErr w:type="gramEnd"/>
        <w:r w:rsidR="00A7433F" w:rsidRPr="009C0B54">
          <w:rPr>
            <w:rStyle w:val="a3"/>
            <w:rFonts w:ascii="Times New Roman" w:hAnsi="Times New Roman"/>
            <w:color w:val="auto"/>
            <w:sz w:val="24"/>
            <w:lang w:val="ru-RU"/>
          </w:rPr>
          <w:t xml:space="preserve"> ТС 021/2011</w:t>
        </w:r>
      </w:hyperlink>
      <w:r w:rsidR="00A7433F" w:rsidRPr="009C0B54">
        <w:rPr>
          <w:rFonts w:ascii="Times New Roman" w:hAnsi="Times New Roman"/>
          <w:sz w:val="24"/>
          <w:lang w:val="ru-RU"/>
        </w:rPr>
        <w:t xml:space="preserve"> Технический регламент Таможенного союза "О безопасности пищевой продукции" от 9.12.2011 г. № 880.</w:t>
      </w:r>
    </w:p>
    <w:p w:rsidR="00A7433F" w:rsidRPr="009C0B54" w:rsidRDefault="00B53FAE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14</w:t>
      </w:r>
      <w:r w:rsidR="00A7433F" w:rsidRPr="009C0B54">
        <w:rPr>
          <w:rFonts w:ascii="Times New Roman" w:hAnsi="Times New Roman"/>
          <w:sz w:val="24"/>
          <w:lang w:val="ru-RU"/>
        </w:rPr>
        <w:t>.</w:t>
      </w:r>
      <w:r w:rsidR="00576D35">
        <w:rPr>
          <w:rFonts w:ascii="Times New Roman" w:hAnsi="Times New Roman"/>
          <w:sz w:val="24"/>
          <w:lang w:val="ru-RU"/>
        </w:rPr>
        <w:t xml:space="preserve"> </w:t>
      </w:r>
      <w:hyperlink r:id="rId9" w:history="1">
        <w:proofErr w:type="gramStart"/>
        <w:r w:rsidR="00A7433F" w:rsidRPr="009C0B54">
          <w:rPr>
            <w:rStyle w:val="a3"/>
            <w:rFonts w:ascii="Times New Roman" w:hAnsi="Times New Roman"/>
            <w:color w:val="auto"/>
            <w:sz w:val="24"/>
            <w:lang w:val="ru-RU"/>
          </w:rPr>
          <w:t>ТР</w:t>
        </w:r>
        <w:proofErr w:type="gramEnd"/>
        <w:r w:rsidR="00A7433F" w:rsidRPr="009C0B54">
          <w:rPr>
            <w:rStyle w:val="a3"/>
            <w:rFonts w:ascii="Times New Roman" w:hAnsi="Times New Roman"/>
            <w:color w:val="auto"/>
            <w:sz w:val="24"/>
            <w:lang w:val="ru-RU"/>
          </w:rPr>
          <w:t xml:space="preserve"> ТС 029/2012</w:t>
        </w:r>
      </w:hyperlink>
      <w:r w:rsidR="00A7433F" w:rsidRPr="009C0B54">
        <w:rPr>
          <w:rFonts w:ascii="Times New Roman" w:hAnsi="Times New Roman"/>
          <w:sz w:val="24"/>
          <w:lang w:val="ru-RU"/>
        </w:rPr>
        <w:t xml:space="preserve"> Технический регламент Таможенного союза "Требования без</w:t>
      </w:r>
      <w:r w:rsidR="00A7433F" w:rsidRPr="009C0B54">
        <w:rPr>
          <w:rFonts w:ascii="Times New Roman" w:hAnsi="Times New Roman"/>
          <w:sz w:val="24"/>
          <w:lang w:val="ru-RU"/>
        </w:rPr>
        <w:t>о</w:t>
      </w:r>
      <w:r w:rsidR="00A7433F" w:rsidRPr="009C0B54">
        <w:rPr>
          <w:rFonts w:ascii="Times New Roman" w:hAnsi="Times New Roman"/>
          <w:sz w:val="24"/>
          <w:lang w:val="ru-RU"/>
        </w:rPr>
        <w:t xml:space="preserve">пасности пищевых добавок, </w:t>
      </w:r>
      <w:proofErr w:type="spellStart"/>
      <w:r w:rsidR="00A7433F" w:rsidRPr="009C0B54">
        <w:rPr>
          <w:rFonts w:ascii="Times New Roman" w:hAnsi="Times New Roman"/>
          <w:sz w:val="24"/>
          <w:lang w:val="ru-RU"/>
        </w:rPr>
        <w:t>ароматизаторов</w:t>
      </w:r>
      <w:proofErr w:type="spellEnd"/>
      <w:r w:rsidR="00A7433F" w:rsidRPr="009C0B54">
        <w:rPr>
          <w:rFonts w:ascii="Times New Roman" w:hAnsi="Times New Roman"/>
          <w:sz w:val="24"/>
          <w:lang w:val="ru-RU"/>
        </w:rPr>
        <w:t xml:space="preserve"> и технологических вспомогательных средств" от 20 июля </w:t>
      </w:r>
      <w:smartTag w:uri="urn:schemas-microsoft-com:office:smarttags" w:element="metricconverter">
        <w:smartTagPr>
          <w:attr w:name="ProductID" w:val="2012 г"/>
        </w:smartTagPr>
        <w:r w:rsidR="00A7433F" w:rsidRPr="009C0B54">
          <w:rPr>
            <w:rFonts w:ascii="Times New Roman" w:hAnsi="Times New Roman"/>
            <w:sz w:val="24"/>
            <w:lang w:val="ru-RU"/>
          </w:rPr>
          <w:t>2012 г</w:t>
        </w:r>
      </w:smartTag>
      <w:r w:rsidR="00A7433F" w:rsidRPr="009C0B54">
        <w:rPr>
          <w:rFonts w:ascii="Times New Roman" w:hAnsi="Times New Roman"/>
          <w:sz w:val="24"/>
          <w:lang w:val="ru-RU"/>
        </w:rPr>
        <w:t>. № 58.</w:t>
      </w:r>
    </w:p>
    <w:p w:rsidR="00A7433F" w:rsidRPr="009C0B54" w:rsidRDefault="00B53FAE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15</w:t>
      </w:r>
      <w:r w:rsidR="00A7433F" w:rsidRPr="009C0B54">
        <w:rPr>
          <w:rFonts w:ascii="Times New Roman" w:hAnsi="Times New Roman"/>
          <w:sz w:val="24"/>
          <w:lang w:val="ru-RU"/>
        </w:rPr>
        <w:t>.</w:t>
      </w:r>
      <w:r w:rsidR="00576D35">
        <w:rPr>
          <w:rFonts w:ascii="Times New Roman" w:hAnsi="Times New Roman"/>
          <w:sz w:val="24"/>
          <w:lang w:val="ru-RU"/>
        </w:rPr>
        <w:t xml:space="preserve"> </w:t>
      </w:r>
      <w:hyperlink r:id="rId10" w:history="1">
        <w:proofErr w:type="gramStart"/>
        <w:r w:rsidR="00A7433F" w:rsidRPr="009C0B54">
          <w:rPr>
            <w:rStyle w:val="a3"/>
            <w:rFonts w:ascii="Times New Roman" w:hAnsi="Times New Roman"/>
            <w:color w:val="auto"/>
            <w:sz w:val="24"/>
            <w:lang w:val="ru-RU"/>
          </w:rPr>
          <w:t>ТР</w:t>
        </w:r>
        <w:proofErr w:type="gramEnd"/>
        <w:r w:rsidR="00A7433F" w:rsidRPr="009C0B54">
          <w:rPr>
            <w:rStyle w:val="a3"/>
            <w:rFonts w:ascii="Times New Roman" w:hAnsi="Times New Roman"/>
            <w:color w:val="auto"/>
            <w:sz w:val="24"/>
            <w:lang w:val="ru-RU"/>
          </w:rPr>
          <w:t xml:space="preserve"> ТС 034/201</w:t>
        </w:r>
      </w:hyperlink>
      <w:r w:rsidR="00A7433F" w:rsidRPr="009C0B54">
        <w:rPr>
          <w:rFonts w:ascii="Times New Roman" w:hAnsi="Times New Roman"/>
          <w:sz w:val="24"/>
          <w:lang w:val="ru-RU"/>
        </w:rPr>
        <w:t>3 Технический регламент Таможенного союза "О безопасности мяса и мясной продукции"</w:t>
      </w:r>
    </w:p>
    <w:p w:rsidR="00A7433F" w:rsidRPr="009C0B54" w:rsidRDefault="00B53FAE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16</w:t>
      </w:r>
      <w:r w:rsidR="00A7433F" w:rsidRPr="009C0B54">
        <w:rPr>
          <w:rFonts w:ascii="Times New Roman" w:hAnsi="Times New Roman"/>
          <w:sz w:val="24"/>
          <w:lang w:val="ru-RU"/>
        </w:rPr>
        <w:t>.</w:t>
      </w:r>
      <w:r w:rsidR="00576D35">
        <w:rPr>
          <w:rFonts w:ascii="Times New Roman" w:hAnsi="Times New Roman"/>
          <w:sz w:val="24"/>
          <w:lang w:val="ru-RU"/>
        </w:rPr>
        <w:t xml:space="preserve"> </w:t>
      </w:r>
      <w:hyperlink r:id="rId11" w:history="1">
        <w:proofErr w:type="gramStart"/>
        <w:r w:rsidR="00A7433F" w:rsidRPr="009C0B54">
          <w:rPr>
            <w:rStyle w:val="a3"/>
            <w:rFonts w:ascii="Times New Roman" w:hAnsi="Times New Roman"/>
            <w:color w:val="auto"/>
            <w:sz w:val="24"/>
            <w:lang w:val="ru-RU"/>
          </w:rPr>
          <w:t>ТР</w:t>
        </w:r>
        <w:proofErr w:type="gramEnd"/>
        <w:r w:rsidR="00A7433F" w:rsidRPr="009C0B54">
          <w:rPr>
            <w:rStyle w:val="a3"/>
            <w:rFonts w:ascii="Times New Roman" w:hAnsi="Times New Roman"/>
            <w:color w:val="auto"/>
            <w:sz w:val="24"/>
            <w:lang w:val="ru-RU"/>
          </w:rPr>
          <w:t xml:space="preserve"> ТС 022/2011</w:t>
        </w:r>
      </w:hyperlink>
      <w:r w:rsidR="00A7433F" w:rsidRPr="009C0B54">
        <w:rPr>
          <w:rFonts w:ascii="Times New Roman" w:hAnsi="Times New Roman"/>
          <w:sz w:val="24"/>
          <w:lang w:val="ru-RU"/>
        </w:rPr>
        <w:t xml:space="preserve"> Технический регламент Таможенного союза "Пищевая проду</w:t>
      </w:r>
      <w:r w:rsidR="00A7433F" w:rsidRPr="009C0B54">
        <w:rPr>
          <w:rFonts w:ascii="Times New Roman" w:hAnsi="Times New Roman"/>
          <w:sz w:val="24"/>
          <w:lang w:val="ru-RU"/>
        </w:rPr>
        <w:t>к</w:t>
      </w:r>
      <w:r w:rsidR="00A7433F" w:rsidRPr="009C0B54">
        <w:rPr>
          <w:rFonts w:ascii="Times New Roman" w:hAnsi="Times New Roman"/>
          <w:sz w:val="24"/>
          <w:lang w:val="ru-RU"/>
        </w:rPr>
        <w:t>ция в части ее маркировки" от 9.12.2011 г. № 881.</w:t>
      </w:r>
    </w:p>
    <w:p w:rsidR="00D72A2F" w:rsidRPr="009C0B54" w:rsidRDefault="00D72A2F" w:rsidP="009C0B54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</w:p>
    <w:p w:rsidR="00127B63" w:rsidRPr="009C0B54" w:rsidRDefault="004E70D6" w:rsidP="009C0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B54">
        <w:rPr>
          <w:rFonts w:ascii="Times New Roman" w:hAnsi="Times New Roman" w:cs="Times New Roman"/>
          <w:b/>
          <w:sz w:val="28"/>
          <w:szCs w:val="28"/>
        </w:rPr>
        <w:t>7.</w:t>
      </w:r>
      <w:r w:rsidR="00B53FAE">
        <w:rPr>
          <w:rFonts w:ascii="Times New Roman" w:hAnsi="Times New Roman" w:cs="Times New Roman"/>
          <w:b/>
          <w:sz w:val="28"/>
          <w:szCs w:val="28"/>
        </w:rPr>
        <w:t>2</w:t>
      </w:r>
      <w:r w:rsidR="00576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17E" w:rsidRPr="009C0B54">
        <w:rPr>
          <w:rFonts w:ascii="Times New Roman" w:hAnsi="Times New Roman" w:cs="Times New Roman"/>
          <w:b/>
          <w:sz w:val="28"/>
          <w:szCs w:val="28"/>
        </w:rPr>
        <w:t>Методические указания по освоению дисциплины</w:t>
      </w:r>
    </w:p>
    <w:p w:rsidR="00B44C0F" w:rsidRPr="009C0B54" w:rsidRDefault="00B44C0F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1. </w:t>
      </w:r>
      <w:r w:rsidR="00A7433F" w:rsidRPr="009C0B54">
        <w:rPr>
          <w:rFonts w:ascii="Times New Roman" w:hAnsi="Times New Roman" w:cs="Times New Roman"/>
        </w:rPr>
        <w:t>Блинникова О.М.</w:t>
      </w:r>
      <w:r w:rsidRPr="009C0B54">
        <w:rPr>
          <w:rFonts w:ascii="Times New Roman" w:hAnsi="Times New Roman" w:cs="Times New Roman"/>
        </w:rPr>
        <w:t xml:space="preserve"> Методические указания по выполнению самостоятельной р</w:t>
      </w:r>
      <w:r w:rsidRPr="009C0B54">
        <w:rPr>
          <w:rFonts w:ascii="Times New Roman" w:hAnsi="Times New Roman" w:cs="Times New Roman"/>
        </w:rPr>
        <w:t>а</w:t>
      </w:r>
      <w:r w:rsidRPr="009C0B54">
        <w:rPr>
          <w:rFonts w:ascii="Times New Roman" w:hAnsi="Times New Roman" w:cs="Times New Roman"/>
        </w:rPr>
        <w:t>боты по дисциплине «Основы разработки нормативно-технической документации на пр</w:t>
      </w:r>
      <w:r w:rsidRPr="009C0B54">
        <w:rPr>
          <w:rFonts w:ascii="Times New Roman" w:hAnsi="Times New Roman" w:cs="Times New Roman"/>
        </w:rPr>
        <w:t>о</w:t>
      </w:r>
      <w:r w:rsidRPr="009C0B54">
        <w:rPr>
          <w:rFonts w:ascii="Times New Roman" w:hAnsi="Times New Roman" w:cs="Times New Roman"/>
        </w:rPr>
        <w:t xml:space="preserve">дукцию общественного питания» для обучающихся </w:t>
      </w:r>
      <w:r w:rsidR="00B53FAE" w:rsidRPr="009C0B54">
        <w:rPr>
          <w:rFonts w:ascii="Times New Roman" w:hAnsi="Times New Roman" w:cs="Times New Roman"/>
          <w:bCs/>
        </w:rPr>
        <w:t xml:space="preserve">направления </w:t>
      </w:r>
      <w:r w:rsidR="00B53FAE">
        <w:rPr>
          <w:rFonts w:ascii="Times New Roman" w:hAnsi="Times New Roman" w:cs="Times New Roman"/>
          <w:bCs/>
        </w:rPr>
        <w:t xml:space="preserve">подготовки </w:t>
      </w:r>
      <w:r w:rsidR="00B53FAE" w:rsidRPr="009C0B54">
        <w:rPr>
          <w:rFonts w:ascii="Times New Roman" w:hAnsi="Times New Roman" w:cs="Times New Roman"/>
        </w:rPr>
        <w:t xml:space="preserve">19.03.04 </w:t>
      </w:r>
      <w:r w:rsidR="00B53FAE" w:rsidRPr="009C0B54">
        <w:rPr>
          <w:rFonts w:ascii="Times New Roman" w:hAnsi="Times New Roman" w:cs="Times New Roman"/>
        </w:rPr>
        <w:lastRenderedPageBreak/>
        <w:t>Технология продукции и организация общественного питания</w:t>
      </w:r>
      <w:r w:rsidR="00B53FAE">
        <w:rPr>
          <w:rFonts w:ascii="Times New Roman" w:hAnsi="Times New Roman" w:cs="Times New Roman"/>
        </w:rPr>
        <w:t>, направленности (</w:t>
      </w:r>
      <w:r w:rsidR="00B53FAE" w:rsidRPr="009C0B54">
        <w:rPr>
          <w:rFonts w:ascii="Times New Roman" w:hAnsi="Times New Roman" w:cs="Times New Roman"/>
        </w:rPr>
        <w:t>профиля</w:t>
      </w:r>
      <w:r w:rsidR="00B53FAE">
        <w:rPr>
          <w:rFonts w:ascii="Times New Roman" w:hAnsi="Times New Roman" w:cs="Times New Roman"/>
        </w:rPr>
        <w:t>)</w:t>
      </w:r>
      <w:r w:rsidR="00B53FAE" w:rsidRPr="009C0B54">
        <w:rPr>
          <w:rFonts w:ascii="Times New Roman" w:hAnsi="Times New Roman" w:cs="Times New Roman"/>
        </w:rPr>
        <w:t xml:space="preserve"> Технология и организация специальных видов питания</w:t>
      </w:r>
      <w:r w:rsidR="00B86378">
        <w:rPr>
          <w:rFonts w:ascii="Times New Roman" w:hAnsi="Times New Roman" w:cs="Times New Roman"/>
        </w:rPr>
        <w:t>, 202</w:t>
      </w:r>
      <w:r w:rsidR="003C282C">
        <w:rPr>
          <w:rFonts w:ascii="Times New Roman" w:hAnsi="Times New Roman" w:cs="Times New Roman"/>
        </w:rPr>
        <w:t>4</w:t>
      </w:r>
      <w:r w:rsidR="00B86378">
        <w:rPr>
          <w:rFonts w:ascii="Times New Roman" w:hAnsi="Times New Roman" w:cs="Times New Roman"/>
        </w:rPr>
        <w:t>.</w:t>
      </w:r>
    </w:p>
    <w:p w:rsidR="00B44C0F" w:rsidRPr="009C0B54" w:rsidRDefault="00B44C0F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2. </w:t>
      </w:r>
      <w:r w:rsidR="00A7433F" w:rsidRPr="009C0B54">
        <w:rPr>
          <w:rFonts w:ascii="Times New Roman" w:hAnsi="Times New Roman" w:cs="Times New Roman"/>
        </w:rPr>
        <w:t>Блинникова О.М.</w:t>
      </w:r>
      <w:r w:rsidR="00576D35">
        <w:rPr>
          <w:rFonts w:ascii="Times New Roman" w:hAnsi="Times New Roman" w:cs="Times New Roman"/>
        </w:rPr>
        <w:t xml:space="preserve"> </w:t>
      </w:r>
      <w:r w:rsidRPr="009C0B54">
        <w:rPr>
          <w:rFonts w:ascii="Times New Roman" w:hAnsi="Times New Roman" w:cs="Times New Roman"/>
        </w:rPr>
        <w:t>Методические указания по выполнению контрольной работы по дисциплине «Основы разработки нормативно-технической документации на проду</w:t>
      </w:r>
      <w:r w:rsidRPr="009C0B54">
        <w:rPr>
          <w:rFonts w:ascii="Times New Roman" w:hAnsi="Times New Roman" w:cs="Times New Roman"/>
        </w:rPr>
        <w:t>к</w:t>
      </w:r>
      <w:r w:rsidRPr="009C0B54">
        <w:rPr>
          <w:rFonts w:ascii="Times New Roman" w:hAnsi="Times New Roman" w:cs="Times New Roman"/>
        </w:rPr>
        <w:t xml:space="preserve">цию общественного питания» для обучающихся </w:t>
      </w:r>
      <w:r w:rsidR="00B53FAE" w:rsidRPr="009C0B54">
        <w:rPr>
          <w:rFonts w:ascii="Times New Roman" w:hAnsi="Times New Roman" w:cs="Times New Roman"/>
          <w:bCs/>
        </w:rPr>
        <w:t xml:space="preserve">направления </w:t>
      </w:r>
      <w:r w:rsidR="00B53FAE">
        <w:rPr>
          <w:rFonts w:ascii="Times New Roman" w:hAnsi="Times New Roman" w:cs="Times New Roman"/>
          <w:bCs/>
        </w:rPr>
        <w:t xml:space="preserve">подготовки </w:t>
      </w:r>
      <w:r w:rsidR="00B53FAE" w:rsidRPr="009C0B54">
        <w:rPr>
          <w:rFonts w:ascii="Times New Roman" w:hAnsi="Times New Roman" w:cs="Times New Roman"/>
        </w:rPr>
        <w:t>19.03.04 Техн</w:t>
      </w:r>
      <w:r w:rsidR="00B53FAE" w:rsidRPr="009C0B54">
        <w:rPr>
          <w:rFonts w:ascii="Times New Roman" w:hAnsi="Times New Roman" w:cs="Times New Roman"/>
        </w:rPr>
        <w:t>о</w:t>
      </w:r>
      <w:r w:rsidR="00B53FAE" w:rsidRPr="009C0B54">
        <w:rPr>
          <w:rFonts w:ascii="Times New Roman" w:hAnsi="Times New Roman" w:cs="Times New Roman"/>
        </w:rPr>
        <w:t>логия продукции и организация общественного питания</w:t>
      </w:r>
      <w:r w:rsidR="00B53FAE">
        <w:rPr>
          <w:rFonts w:ascii="Times New Roman" w:hAnsi="Times New Roman" w:cs="Times New Roman"/>
        </w:rPr>
        <w:t>, направленности (</w:t>
      </w:r>
      <w:r w:rsidR="00B53FAE" w:rsidRPr="009C0B54">
        <w:rPr>
          <w:rFonts w:ascii="Times New Roman" w:hAnsi="Times New Roman" w:cs="Times New Roman"/>
        </w:rPr>
        <w:t>профиля</w:t>
      </w:r>
      <w:r w:rsidR="00B53FAE">
        <w:rPr>
          <w:rFonts w:ascii="Times New Roman" w:hAnsi="Times New Roman" w:cs="Times New Roman"/>
        </w:rPr>
        <w:t>)</w:t>
      </w:r>
      <w:r w:rsidR="00B53FAE" w:rsidRPr="009C0B54">
        <w:rPr>
          <w:rFonts w:ascii="Times New Roman" w:hAnsi="Times New Roman" w:cs="Times New Roman"/>
        </w:rPr>
        <w:t xml:space="preserve"> Те</w:t>
      </w:r>
      <w:r w:rsidR="00B53FAE" w:rsidRPr="009C0B54">
        <w:rPr>
          <w:rFonts w:ascii="Times New Roman" w:hAnsi="Times New Roman" w:cs="Times New Roman"/>
        </w:rPr>
        <w:t>х</w:t>
      </w:r>
      <w:r w:rsidR="00B53FAE" w:rsidRPr="009C0B54">
        <w:rPr>
          <w:rFonts w:ascii="Times New Roman" w:hAnsi="Times New Roman" w:cs="Times New Roman"/>
        </w:rPr>
        <w:t>нология и организация специальных видов питания</w:t>
      </w:r>
      <w:r w:rsidR="00B86378">
        <w:rPr>
          <w:rFonts w:ascii="Times New Roman" w:hAnsi="Times New Roman" w:cs="Times New Roman"/>
        </w:rPr>
        <w:t>, 202</w:t>
      </w:r>
      <w:r w:rsidR="003C282C">
        <w:rPr>
          <w:rFonts w:ascii="Times New Roman" w:hAnsi="Times New Roman" w:cs="Times New Roman"/>
        </w:rPr>
        <w:t>4</w:t>
      </w:r>
      <w:r w:rsidR="008F6DFF">
        <w:rPr>
          <w:rFonts w:ascii="Times New Roman" w:hAnsi="Times New Roman" w:cs="Times New Roman"/>
        </w:rPr>
        <w:t>.</w:t>
      </w:r>
    </w:p>
    <w:p w:rsidR="00B44C0F" w:rsidRPr="009C0B54" w:rsidRDefault="00B44C0F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3.</w:t>
      </w:r>
      <w:r w:rsidR="00576D35">
        <w:rPr>
          <w:rFonts w:ascii="Times New Roman" w:hAnsi="Times New Roman" w:cs="Times New Roman"/>
        </w:rPr>
        <w:t xml:space="preserve"> </w:t>
      </w:r>
      <w:r w:rsidR="008F6DFF">
        <w:rPr>
          <w:rFonts w:ascii="Times New Roman" w:hAnsi="Times New Roman" w:cs="Times New Roman"/>
        </w:rPr>
        <w:t>Винницкая</w:t>
      </w:r>
      <w:r w:rsidRPr="009C0B54">
        <w:rPr>
          <w:rFonts w:ascii="Times New Roman" w:hAnsi="Times New Roman" w:cs="Times New Roman"/>
        </w:rPr>
        <w:t xml:space="preserve"> В.Ф., Методические рекомендации для выполнения самостоятельной работы. Изд-во </w:t>
      </w:r>
      <w:proofErr w:type="spellStart"/>
      <w:r w:rsidRPr="009C0B54">
        <w:rPr>
          <w:rFonts w:ascii="Times New Roman" w:hAnsi="Times New Roman" w:cs="Times New Roman"/>
        </w:rPr>
        <w:t>МичГ</w:t>
      </w:r>
      <w:r w:rsidR="008F6DFF">
        <w:rPr>
          <w:rFonts w:ascii="Times New Roman" w:hAnsi="Times New Roman" w:cs="Times New Roman"/>
        </w:rPr>
        <w:t>АУ</w:t>
      </w:r>
      <w:proofErr w:type="spellEnd"/>
      <w:r w:rsidR="008F6DFF">
        <w:rPr>
          <w:rFonts w:ascii="Times New Roman" w:hAnsi="Times New Roman" w:cs="Times New Roman"/>
        </w:rPr>
        <w:t>,</w:t>
      </w:r>
      <w:r w:rsidRPr="009C0B54">
        <w:rPr>
          <w:rFonts w:ascii="Times New Roman" w:hAnsi="Times New Roman" w:cs="Times New Roman"/>
        </w:rPr>
        <w:t xml:space="preserve"> Мичуринск </w:t>
      </w:r>
      <w:r w:rsidR="008F6DFF" w:rsidRPr="009C0B54">
        <w:rPr>
          <w:rFonts w:ascii="Times New Roman" w:hAnsi="Times New Roman" w:cs="Times New Roman"/>
        </w:rPr>
        <w:t>–</w:t>
      </w:r>
      <w:r w:rsidR="0051703F">
        <w:rPr>
          <w:rFonts w:ascii="Times New Roman" w:hAnsi="Times New Roman" w:cs="Times New Roman"/>
        </w:rPr>
        <w:t xml:space="preserve"> </w:t>
      </w:r>
      <w:r w:rsidRPr="009C0B54">
        <w:rPr>
          <w:rFonts w:ascii="Times New Roman" w:hAnsi="Times New Roman" w:cs="Times New Roman"/>
        </w:rPr>
        <w:t>2009.</w:t>
      </w:r>
    </w:p>
    <w:p w:rsidR="00B44C0F" w:rsidRPr="009C0B54" w:rsidRDefault="00B44C0F" w:rsidP="009C0B54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4.</w:t>
      </w:r>
      <w:r w:rsidR="00576D35">
        <w:rPr>
          <w:rFonts w:ascii="Times New Roman" w:hAnsi="Times New Roman" w:cs="Times New Roman"/>
        </w:rPr>
        <w:t xml:space="preserve"> </w:t>
      </w:r>
      <w:r w:rsidRPr="009C0B54">
        <w:rPr>
          <w:rFonts w:ascii="Times New Roman" w:hAnsi="Times New Roman" w:cs="Times New Roman"/>
        </w:rPr>
        <w:t xml:space="preserve">Винницкая В.Ф., Кучина А.В. Методическое пособие по расчетам пищевой и энергетической ценности пищевых продуктов. </w:t>
      </w:r>
      <w:r w:rsidR="008F6DFF" w:rsidRPr="009C0B54">
        <w:rPr>
          <w:rFonts w:ascii="Times New Roman" w:hAnsi="Times New Roman" w:cs="Times New Roman"/>
        </w:rPr>
        <w:t>–</w:t>
      </w:r>
      <w:r w:rsidR="0051703F">
        <w:rPr>
          <w:rFonts w:ascii="Times New Roman" w:hAnsi="Times New Roman" w:cs="Times New Roman"/>
        </w:rPr>
        <w:t xml:space="preserve"> </w:t>
      </w:r>
      <w:r w:rsidRPr="009C0B54">
        <w:rPr>
          <w:rFonts w:ascii="Times New Roman" w:hAnsi="Times New Roman" w:cs="Times New Roman"/>
        </w:rPr>
        <w:t xml:space="preserve">Изд-во </w:t>
      </w:r>
      <w:proofErr w:type="spellStart"/>
      <w:r w:rsidRPr="009C0B54">
        <w:rPr>
          <w:rFonts w:ascii="Times New Roman" w:hAnsi="Times New Roman" w:cs="Times New Roman"/>
        </w:rPr>
        <w:t>МичГ</w:t>
      </w:r>
      <w:r w:rsidR="008F6DFF">
        <w:rPr>
          <w:rFonts w:ascii="Times New Roman" w:hAnsi="Times New Roman" w:cs="Times New Roman"/>
        </w:rPr>
        <w:t>АУ</w:t>
      </w:r>
      <w:proofErr w:type="spellEnd"/>
      <w:r w:rsidR="008F6DFF">
        <w:rPr>
          <w:rFonts w:ascii="Times New Roman" w:hAnsi="Times New Roman" w:cs="Times New Roman"/>
        </w:rPr>
        <w:t xml:space="preserve">, </w:t>
      </w:r>
      <w:r w:rsidRPr="009C0B54">
        <w:rPr>
          <w:rFonts w:ascii="Times New Roman" w:hAnsi="Times New Roman" w:cs="Times New Roman"/>
        </w:rPr>
        <w:t>Мичуринск</w:t>
      </w:r>
      <w:r w:rsidR="0051703F">
        <w:rPr>
          <w:rFonts w:ascii="Times New Roman" w:hAnsi="Times New Roman" w:cs="Times New Roman"/>
        </w:rPr>
        <w:t xml:space="preserve"> </w:t>
      </w:r>
      <w:r w:rsidR="008F6DFF" w:rsidRPr="009C0B54">
        <w:rPr>
          <w:rFonts w:ascii="Times New Roman" w:hAnsi="Times New Roman" w:cs="Times New Roman"/>
        </w:rPr>
        <w:t>–</w:t>
      </w:r>
      <w:r w:rsidRPr="009C0B54">
        <w:rPr>
          <w:rFonts w:ascii="Times New Roman" w:hAnsi="Times New Roman" w:cs="Times New Roman"/>
        </w:rPr>
        <w:t xml:space="preserve"> 2009.</w:t>
      </w:r>
    </w:p>
    <w:p w:rsidR="00B44C0F" w:rsidRPr="009C0B54" w:rsidRDefault="00B44C0F" w:rsidP="009C0B54">
      <w:pPr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5.</w:t>
      </w:r>
      <w:r w:rsidR="00576D35">
        <w:rPr>
          <w:rFonts w:ascii="Times New Roman" w:hAnsi="Times New Roman" w:cs="Times New Roman"/>
        </w:rPr>
        <w:t xml:space="preserve"> </w:t>
      </w:r>
      <w:r w:rsidRPr="009C0B54">
        <w:rPr>
          <w:rFonts w:ascii="Times New Roman" w:hAnsi="Times New Roman" w:cs="Times New Roman"/>
        </w:rPr>
        <w:t>Винницкая В.Ф., Кучина А.В. Разработка НТД</w:t>
      </w:r>
      <w:r w:rsidR="008F6DFF">
        <w:rPr>
          <w:rFonts w:ascii="Times New Roman" w:hAnsi="Times New Roman" w:cs="Times New Roman"/>
        </w:rPr>
        <w:t xml:space="preserve">. </w:t>
      </w:r>
      <w:r w:rsidR="008F6DFF" w:rsidRPr="009C0B54">
        <w:rPr>
          <w:rFonts w:ascii="Times New Roman" w:hAnsi="Times New Roman" w:cs="Times New Roman"/>
        </w:rPr>
        <w:t>–</w:t>
      </w:r>
      <w:r w:rsidR="0051703F">
        <w:rPr>
          <w:rFonts w:ascii="Times New Roman" w:hAnsi="Times New Roman" w:cs="Times New Roman"/>
        </w:rPr>
        <w:t xml:space="preserve"> </w:t>
      </w:r>
      <w:proofErr w:type="spellStart"/>
      <w:r w:rsidRPr="009C0B54">
        <w:rPr>
          <w:rFonts w:ascii="Times New Roman" w:hAnsi="Times New Roman" w:cs="Times New Roman"/>
        </w:rPr>
        <w:t>МичГАУ</w:t>
      </w:r>
      <w:proofErr w:type="spellEnd"/>
      <w:r w:rsidR="008F6DFF">
        <w:rPr>
          <w:rFonts w:ascii="Times New Roman" w:hAnsi="Times New Roman" w:cs="Times New Roman"/>
        </w:rPr>
        <w:t>,</w:t>
      </w:r>
      <w:r w:rsidRPr="009C0B54">
        <w:rPr>
          <w:rFonts w:ascii="Times New Roman" w:hAnsi="Times New Roman" w:cs="Times New Roman"/>
        </w:rPr>
        <w:t xml:space="preserve"> 2009. </w:t>
      </w:r>
    </w:p>
    <w:p w:rsidR="00D72A2F" w:rsidRPr="009C0B54" w:rsidRDefault="00D72A2F" w:rsidP="009C0B54">
      <w:pPr>
        <w:ind w:firstLine="709"/>
        <w:jc w:val="both"/>
        <w:rPr>
          <w:rFonts w:ascii="Times New Roman" w:hAnsi="Times New Roman" w:cs="Times New Roman"/>
        </w:rPr>
      </w:pPr>
    </w:p>
    <w:p w:rsidR="0051703F" w:rsidRDefault="0051703F" w:rsidP="0051703F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7236D1">
        <w:rPr>
          <w:rFonts w:ascii="Times New Roman" w:hAnsi="Times New Roman"/>
          <w:b/>
          <w:sz w:val="28"/>
          <w:szCs w:val="28"/>
        </w:rPr>
        <w:t xml:space="preserve"> Информационные</w:t>
      </w:r>
      <w:r>
        <w:rPr>
          <w:rFonts w:ascii="Times New Roman" w:hAnsi="Times New Roman"/>
          <w:b/>
          <w:sz w:val="28"/>
          <w:szCs w:val="28"/>
        </w:rPr>
        <w:t xml:space="preserve"> и цифровые</w:t>
      </w:r>
      <w:r w:rsidRPr="007236D1">
        <w:rPr>
          <w:rFonts w:ascii="Times New Roman" w:hAnsi="Times New Roman"/>
          <w:b/>
          <w:sz w:val="28"/>
          <w:szCs w:val="28"/>
        </w:rPr>
        <w:t xml:space="preserve"> технологии </w:t>
      </w:r>
    </w:p>
    <w:p w:rsidR="0051703F" w:rsidRDefault="0051703F" w:rsidP="0051703F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(программное обеспечение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236D1">
        <w:rPr>
          <w:rFonts w:ascii="Times New Roman" w:hAnsi="Times New Roman"/>
          <w:b/>
          <w:sz w:val="28"/>
          <w:szCs w:val="28"/>
        </w:rPr>
        <w:t xml:space="preserve">современные профессиональные базы </w:t>
      </w:r>
    </w:p>
    <w:p w:rsidR="0051703F" w:rsidRPr="007236D1" w:rsidRDefault="0051703F" w:rsidP="0051703F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данных и информационные справочные системы)</w:t>
      </w:r>
    </w:p>
    <w:p w:rsidR="0051703F" w:rsidRPr="007658E9" w:rsidRDefault="0051703F" w:rsidP="0051703F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 xml:space="preserve">Учебная дисциплина (модуль) предусматривает освоение </w:t>
      </w:r>
      <w:r>
        <w:rPr>
          <w:rFonts w:ascii="Times New Roman" w:hAnsi="Times New Roman" w:cs="Times New Roman"/>
        </w:rPr>
        <w:t xml:space="preserve">информационных и </w:t>
      </w:r>
      <w:r w:rsidRPr="007658E9">
        <w:rPr>
          <w:rFonts w:ascii="Times New Roman" w:hAnsi="Times New Roman" w:cs="Times New Roman"/>
        </w:rPr>
        <w:t>ци</w:t>
      </w:r>
      <w:r w:rsidRPr="007658E9">
        <w:rPr>
          <w:rFonts w:ascii="Times New Roman" w:hAnsi="Times New Roman" w:cs="Times New Roman"/>
        </w:rPr>
        <w:t>ф</w:t>
      </w:r>
      <w:r w:rsidRPr="007658E9">
        <w:rPr>
          <w:rFonts w:ascii="Times New Roman" w:hAnsi="Times New Roman" w:cs="Times New Roman"/>
        </w:rPr>
        <w:t>ровых технологий. Реализация цифровых технологий в образовательном пространстве я</w:t>
      </w:r>
      <w:r w:rsidRPr="007658E9">
        <w:rPr>
          <w:rFonts w:ascii="Times New Roman" w:hAnsi="Times New Roman" w:cs="Times New Roman"/>
        </w:rPr>
        <w:t>в</w:t>
      </w:r>
      <w:r w:rsidRPr="007658E9">
        <w:rPr>
          <w:rFonts w:ascii="Times New Roman" w:hAnsi="Times New Roman" w:cs="Times New Roman"/>
        </w:rPr>
        <w:t>ляется одной из важнейших целей образования, дающей возможность развивать конк</w:t>
      </w:r>
      <w:r w:rsidRPr="007658E9">
        <w:rPr>
          <w:rFonts w:ascii="Times New Roman" w:hAnsi="Times New Roman" w:cs="Times New Roman"/>
        </w:rPr>
        <w:t>у</w:t>
      </w:r>
      <w:r w:rsidRPr="007658E9">
        <w:rPr>
          <w:rFonts w:ascii="Times New Roman" w:hAnsi="Times New Roman" w:cs="Times New Roman"/>
        </w:rPr>
        <w:t>рентоспособные качества обучающихся как будущих высококвалифицированных специ</w:t>
      </w:r>
      <w:r w:rsidRPr="007658E9">
        <w:rPr>
          <w:rFonts w:ascii="Times New Roman" w:hAnsi="Times New Roman" w:cs="Times New Roman"/>
        </w:rPr>
        <w:t>а</w:t>
      </w:r>
      <w:r w:rsidRPr="007658E9">
        <w:rPr>
          <w:rFonts w:ascii="Times New Roman" w:hAnsi="Times New Roman" w:cs="Times New Roman"/>
        </w:rPr>
        <w:t>листов.</w:t>
      </w:r>
    </w:p>
    <w:p w:rsidR="0051703F" w:rsidRPr="007658E9" w:rsidRDefault="0051703F" w:rsidP="0051703F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rPr>
          <w:rFonts w:ascii="Times New Roman" w:hAnsi="Times New Roman" w:cs="Times New Roman"/>
        </w:rPr>
        <w:t>ч</w:t>
      </w:r>
      <w:r w:rsidRPr="007658E9">
        <w:rPr>
          <w:rFonts w:ascii="Times New Roman" w:hAnsi="Times New Roman" w:cs="Times New Roman"/>
        </w:rPr>
        <w:t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rPr>
          <w:rFonts w:ascii="Times New Roman" w:hAnsi="Times New Roman" w:cs="Times New Roman"/>
        </w:rPr>
        <w:t>ф</w:t>
      </w:r>
      <w:r w:rsidRPr="007658E9">
        <w:rPr>
          <w:rFonts w:ascii="Times New Roman" w:hAnsi="Times New Roman" w:cs="Times New Roman"/>
        </w:rPr>
        <w:t>ровой компетентности предполагает работу с данными, владение инструментами для коммуникации</w:t>
      </w:r>
      <w:r>
        <w:rPr>
          <w:rFonts w:ascii="Times New Roman" w:hAnsi="Times New Roman" w:cs="Times New Roman"/>
        </w:rPr>
        <w:t>.</w:t>
      </w:r>
      <w:r w:rsidRPr="007658E9">
        <w:rPr>
          <w:rFonts w:ascii="Times New Roman" w:hAnsi="Times New Roman" w:cs="Times New Roman"/>
        </w:rPr>
        <w:t xml:space="preserve"> </w:t>
      </w:r>
    </w:p>
    <w:p w:rsidR="0051703F" w:rsidRPr="00C65E42" w:rsidRDefault="0051703F" w:rsidP="0051703F">
      <w:pPr>
        <w:ind w:firstLine="709"/>
        <w:rPr>
          <w:rFonts w:ascii="Times New Roman" w:hAnsi="Times New Roman"/>
        </w:rPr>
      </w:pPr>
    </w:p>
    <w:p w:rsidR="0051703F" w:rsidRPr="00065F16" w:rsidRDefault="0051703F" w:rsidP="0051703F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.1 Электронно-</w:t>
      </w:r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>библиотечная с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истемы и базы данных</w:t>
      </w:r>
    </w:p>
    <w:p w:rsidR="003C282C" w:rsidRPr="00B264E0" w:rsidRDefault="003C282C" w:rsidP="003C282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 xml:space="preserve">1. </w:t>
      </w:r>
      <w:proofErr w:type="gramStart"/>
      <w:r w:rsidRPr="00B264E0">
        <w:rPr>
          <w:rFonts w:ascii="Times New Roman" w:hAnsi="Times New Roman" w:cs="Times New Roman"/>
        </w:rPr>
        <w:t>ООО «ЭБС ЛАНЬ» (</w:t>
      </w:r>
      <w:hyperlink r:id="rId12" w:history="1">
        <w:r w:rsidRPr="00B264E0">
          <w:rPr>
            <w:rStyle w:val="a3"/>
            <w:rFonts w:ascii="Times New Roman" w:hAnsi="Times New Roman" w:cs="Times New Roman"/>
            <w:color w:val="auto"/>
          </w:rPr>
          <w:t>https://e.lanbook.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B264E0">
          <w:rPr>
            <w:rStyle w:val="a3"/>
            <w:rFonts w:ascii="Times New Roman" w:hAnsi="Times New Roman" w:cs="Times New Roman"/>
            <w:color w:val="auto"/>
          </w:rPr>
          <w:t>/</w:t>
        </w:r>
      </w:hyperlink>
      <w:r w:rsidRPr="00B264E0">
        <w:rPr>
          <w:rFonts w:ascii="Times New Roman" w:hAnsi="Times New Roman" w:cs="Times New Roman"/>
        </w:rPr>
        <w:t>) (договор на оказание услуг от 03.04.2024 № б/н (Сетевая электронная библиотека)</w:t>
      </w:r>
      <w:proofErr w:type="gramEnd"/>
    </w:p>
    <w:p w:rsidR="003C282C" w:rsidRPr="00B264E0" w:rsidRDefault="003C282C" w:rsidP="003C282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rPr>
          <w:rFonts w:ascii="Times New Roman" w:hAnsi="Times New Roman" w:cs="Times New Roman"/>
        </w:rPr>
        <w:t>е</w:t>
      </w:r>
      <w:r w:rsidRPr="00B264E0">
        <w:rPr>
          <w:rFonts w:ascii="Times New Roman" w:hAnsi="Times New Roman" w:cs="Times New Roman"/>
        </w:rPr>
        <w:t>рез терминал удаленного доступа (ТУД ФГБНУ ЦНСХБ) от 09.04.2024 № 05-УТ/2024)</w:t>
      </w:r>
    </w:p>
    <w:p w:rsidR="003C282C" w:rsidRPr="00B264E0" w:rsidRDefault="003C282C" w:rsidP="003C282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3. Электронная библиотечная система «Национальный цифровой ресурс «</w:t>
      </w:r>
      <w:proofErr w:type="spellStart"/>
      <w:r w:rsidRPr="00B264E0">
        <w:rPr>
          <w:rFonts w:ascii="Times New Roman" w:hAnsi="Times New Roman" w:cs="Times New Roman"/>
        </w:rPr>
        <w:t>Руконт</w:t>
      </w:r>
      <w:proofErr w:type="spellEnd"/>
      <w:r w:rsidRPr="00B264E0">
        <w:rPr>
          <w:rFonts w:ascii="Times New Roman" w:hAnsi="Times New Roman" w:cs="Times New Roman"/>
        </w:rPr>
        <w:t>»: Коллекции «Базовый массив» и «Колос-с. Сельское хозяйство» (</w:t>
      </w:r>
      <w:hyperlink r:id="rId13" w:history="1">
        <w:r w:rsidRPr="00B264E0">
          <w:rPr>
            <w:rFonts w:ascii="Times New Roman" w:hAnsi="Times New Roman" w:cs="Times New Roman"/>
          </w:rPr>
          <w:t>https://rucont.ru/</w:t>
        </w:r>
      </w:hyperlink>
      <w:r w:rsidRPr="00B264E0">
        <w:rPr>
          <w:rFonts w:ascii="Times New Roman" w:hAnsi="Times New Roman" w:cs="Times New Roman"/>
        </w:rPr>
        <w:t>) (договор на оказание услуг по предоставлению доступа от 26.04.2024 № 1901/БП22)</w:t>
      </w:r>
    </w:p>
    <w:p w:rsidR="003C282C" w:rsidRPr="00B264E0" w:rsidRDefault="003C282C" w:rsidP="003C282C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rPr>
          <w:rFonts w:ascii="Times New Roman" w:hAnsi="Times New Roman" w:cs="Times New Roman"/>
        </w:rPr>
        <w:t>а</w:t>
      </w:r>
      <w:r w:rsidRPr="00B264E0">
        <w:rPr>
          <w:rFonts w:ascii="Times New Roman" w:hAnsi="Times New Roman" w:cs="Times New Roman"/>
        </w:rPr>
        <w:t>тельство ЮРАЙТ» от 07.05.2024 № 6555)</w:t>
      </w:r>
    </w:p>
    <w:p w:rsidR="003C282C" w:rsidRPr="00B264E0" w:rsidRDefault="003C282C" w:rsidP="003C282C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5. Электронно-библиотечная система «Вернадский» (</w:t>
      </w:r>
      <w:hyperlink r:id="rId14" w:history="1"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https</w:t>
        </w:r>
        <w:r w:rsidRPr="00B264E0">
          <w:rPr>
            <w:rStyle w:val="a3"/>
            <w:rFonts w:ascii="Times New Roman" w:hAnsi="Times New Roman" w:cs="Times New Roman"/>
            <w:color w:val="auto"/>
          </w:rPr>
          <w:t>://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vernadsky</w:t>
        </w:r>
        <w:proofErr w:type="spellEnd"/>
        <w:r w:rsidRPr="00B264E0">
          <w:rPr>
            <w:rStyle w:val="a3"/>
            <w:rFonts w:ascii="Times New Roman" w:hAnsi="Times New Roman" w:cs="Times New Roman"/>
            <w:color w:val="auto"/>
          </w:rPr>
          <w:t>-</w:t>
        </w:r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lib</w:t>
        </w:r>
        <w:r w:rsidRPr="00B264E0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B264E0">
        <w:rPr>
          <w:rFonts w:ascii="Times New Roman" w:hAnsi="Times New Roman" w:cs="Times New Roman"/>
        </w:rPr>
        <w:t>) (дог</w:t>
      </w:r>
      <w:r w:rsidRPr="00B264E0">
        <w:rPr>
          <w:rFonts w:ascii="Times New Roman" w:hAnsi="Times New Roman" w:cs="Times New Roman"/>
        </w:rPr>
        <w:t>о</w:t>
      </w:r>
      <w:r w:rsidRPr="00B264E0">
        <w:rPr>
          <w:rFonts w:ascii="Times New Roman" w:hAnsi="Times New Roman" w:cs="Times New Roman"/>
        </w:rPr>
        <w:t>вор на безвозмездное использование произведений от 26.03.2020 № 14/20/25)</w:t>
      </w:r>
    </w:p>
    <w:p w:rsidR="003C282C" w:rsidRPr="00B264E0" w:rsidRDefault="003C282C" w:rsidP="003C282C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6. База данных НЭБ «Национальная электронная библиотека» (</w:t>
      </w:r>
      <w:hyperlink r:id="rId15" w:history="1"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https</w:t>
        </w:r>
        <w:r w:rsidRPr="00B264E0">
          <w:rPr>
            <w:rStyle w:val="a3"/>
            <w:rFonts w:ascii="Times New Roman" w:hAnsi="Times New Roman" w:cs="Times New Roman"/>
            <w:color w:val="auto"/>
          </w:rPr>
          <w:t>://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rusneb</w:t>
        </w:r>
        <w:proofErr w:type="spellEnd"/>
        <w:r w:rsidRPr="00B264E0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B264E0">
          <w:rPr>
            <w:rStyle w:val="a3"/>
            <w:rFonts w:ascii="Times New Roman" w:hAnsi="Times New Roman" w:cs="Times New Roman"/>
            <w:color w:val="auto"/>
          </w:rPr>
          <w:t>/</w:t>
        </w:r>
      </w:hyperlink>
      <w:r w:rsidRPr="00B264E0">
        <w:rPr>
          <w:rFonts w:ascii="Times New Roman" w:hAnsi="Times New Roman" w:cs="Times New Roman"/>
        </w:rPr>
        <w:t>) (договор о подключении к НЭБ и предоставлении доступа к объектам НЭБ от 01.08.2018 № 101/НЭБ/4712)</w:t>
      </w:r>
    </w:p>
    <w:p w:rsidR="003C282C" w:rsidRPr="00B264E0" w:rsidRDefault="003C282C" w:rsidP="003C282C">
      <w:pPr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 xml:space="preserve">7. </w:t>
      </w:r>
      <w:proofErr w:type="gramStart"/>
      <w:r w:rsidRPr="00B264E0">
        <w:rPr>
          <w:rFonts w:ascii="Times New Roman" w:hAnsi="Times New Roman" w:cs="Times New Roman"/>
        </w:rPr>
        <w:t>Соглашение о сотрудничестве по оказанию библиотечно-информационных и с</w:t>
      </w:r>
      <w:r w:rsidRPr="00B264E0">
        <w:rPr>
          <w:rFonts w:ascii="Times New Roman" w:hAnsi="Times New Roman" w:cs="Times New Roman"/>
        </w:rPr>
        <w:t>о</w:t>
      </w:r>
      <w:r w:rsidRPr="00B264E0">
        <w:rPr>
          <w:rFonts w:ascii="Times New Roman" w:hAnsi="Times New Roman" w:cs="Times New Roman"/>
        </w:rPr>
        <w:t>циокультурных услуг пользователям университета из числа инвалидов по зрению, слаб</w:t>
      </w:r>
      <w:r w:rsidRPr="00B264E0">
        <w:rPr>
          <w:rFonts w:ascii="Times New Roman" w:hAnsi="Times New Roman" w:cs="Times New Roman"/>
        </w:rPr>
        <w:t>о</w:t>
      </w:r>
      <w:r w:rsidRPr="00B264E0">
        <w:rPr>
          <w:rFonts w:ascii="Times New Roman" w:hAnsi="Times New Roman" w:cs="Times New Roman"/>
        </w:rPr>
        <w:t xml:space="preserve"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</w:t>
      </w:r>
      <w:r w:rsidRPr="00B264E0">
        <w:rPr>
          <w:rFonts w:ascii="Times New Roman" w:hAnsi="Times New Roman" w:cs="Times New Roman"/>
        </w:rPr>
        <w:lastRenderedPageBreak/>
        <w:t>универсальная научная библиотека им. А.С. Пушкина» (</w:t>
      </w:r>
      <w:hyperlink r:id="rId16" w:history="1">
        <w:r w:rsidRPr="00B264E0">
          <w:rPr>
            <w:rStyle w:val="a3"/>
            <w:rFonts w:ascii="Times New Roman" w:hAnsi="Times New Roman" w:cs="Times New Roman"/>
            <w:color w:val="auto"/>
          </w:rPr>
          <w:t>https://</w:t>
        </w:r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www</w:t>
        </w:r>
        <w:r w:rsidRPr="00B264E0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tambovlib</w:t>
        </w:r>
        <w:proofErr w:type="spellEnd"/>
        <w:r w:rsidRPr="00B264E0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B264E0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B264E0">
        <w:rPr>
          <w:rFonts w:ascii="Times New Roman" w:hAnsi="Times New Roman" w:cs="Times New Roman"/>
        </w:rPr>
        <w:t>) (согл</w:t>
      </w:r>
      <w:r w:rsidRPr="00B264E0">
        <w:rPr>
          <w:rFonts w:ascii="Times New Roman" w:hAnsi="Times New Roman" w:cs="Times New Roman"/>
        </w:rPr>
        <w:t>а</w:t>
      </w:r>
      <w:r w:rsidRPr="00B264E0">
        <w:rPr>
          <w:rFonts w:ascii="Times New Roman" w:hAnsi="Times New Roman" w:cs="Times New Roman"/>
        </w:rPr>
        <w:t>шение о сотрудничестве от 16.09.2021 № б/н)</w:t>
      </w:r>
      <w:proofErr w:type="gramEnd"/>
    </w:p>
    <w:p w:rsidR="0051703F" w:rsidRPr="00BB4C36" w:rsidRDefault="0051703F" w:rsidP="0051703F">
      <w:pPr>
        <w:spacing w:line="235" w:lineRule="auto"/>
        <w:ind w:firstLine="709"/>
        <w:jc w:val="both"/>
        <w:rPr>
          <w:rFonts w:ascii="Times New Roman" w:eastAsia="TimesNewRomanPS-ItalicMT" w:hAnsi="Times New Roman" w:cs="Times New Roman"/>
          <w:iCs/>
        </w:rPr>
      </w:pPr>
    </w:p>
    <w:p w:rsidR="0051703F" w:rsidRPr="00BB1D3D" w:rsidRDefault="0051703F" w:rsidP="00517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D3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BB1D3D">
        <w:rPr>
          <w:rFonts w:ascii="Times New Roman" w:hAnsi="Times New Roman"/>
          <w:b/>
          <w:sz w:val="28"/>
          <w:szCs w:val="28"/>
        </w:rPr>
        <w:t xml:space="preserve">.2 Информационные справочные системы </w:t>
      </w:r>
    </w:p>
    <w:p w:rsidR="003C282C" w:rsidRPr="00BB1D3D" w:rsidRDefault="003C282C" w:rsidP="003C282C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(договор поставки</w:t>
      </w:r>
      <w:r>
        <w:rPr>
          <w:rFonts w:ascii="Times New Roman" w:eastAsia="TimesNewRomanPS-ItalicMT" w:hAnsi="Times New Roman"/>
          <w:iCs/>
        </w:rPr>
        <w:t>, адаптации</w:t>
      </w:r>
      <w:r w:rsidRPr="00BB1D3D">
        <w:rPr>
          <w:rFonts w:ascii="Times New Roman" w:eastAsia="TimesNewRomanPS-ItalicMT" w:hAnsi="Times New Roman"/>
          <w:iCs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от </w:t>
      </w:r>
      <w:r>
        <w:rPr>
          <w:rFonts w:ascii="Times New Roman" w:eastAsia="TimesNewRomanPS-ItalicMT" w:hAnsi="Times New Roman"/>
          <w:iCs/>
        </w:rPr>
        <w:t>11.03</w:t>
      </w:r>
      <w:r w:rsidRPr="00BB1D3D">
        <w:rPr>
          <w:rFonts w:ascii="Times New Roman" w:eastAsia="TimesNewRomanPS-ItalicMT" w:hAnsi="Times New Roman"/>
          <w:iCs/>
        </w:rPr>
        <w:t>.202</w:t>
      </w:r>
      <w:r>
        <w:rPr>
          <w:rFonts w:ascii="Times New Roman" w:eastAsia="TimesNewRomanPS-ItalicMT" w:hAnsi="Times New Roman"/>
          <w:iCs/>
        </w:rPr>
        <w:t>4</w:t>
      </w:r>
      <w:r w:rsidRPr="00BB1D3D">
        <w:rPr>
          <w:rFonts w:ascii="Times New Roman" w:eastAsia="TimesNewRomanPS-ItalicMT" w:hAnsi="Times New Roman"/>
          <w:iCs/>
        </w:rPr>
        <w:t xml:space="preserve"> № 11</w:t>
      </w:r>
      <w:r>
        <w:rPr>
          <w:rFonts w:ascii="Times New Roman" w:eastAsia="TimesNewRomanPS-ItalicMT" w:hAnsi="Times New Roman"/>
          <w:iCs/>
        </w:rPr>
        <w:t>921</w:t>
      </w:r>
      <w:r w:rsidRPr="00BB1D3D">
        <w:rPr>
          <w:rFonts w:ascii="Times New Roman" w:eastAsia="TimesNewRomanPS-ItalicMT" w:hAnsi="Times New Roman"/>
          <w:iCs/>
        </w:rPr>
        <w:t xml:space="preserve"> /13900/ЭС)</w:t>
      </w:r>
    </w:p>
    <w:p w:rsidR="003C282C" w:rsidRDefault="003C282C" w:rsidP="003C282C">
      <w:pPr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>2. Электронный периодический справочник «Система ГАРАНТ» (договор на усл</w:t>
      </w:r>
      <w:r w:rsidRPr="00BB1D3D">
        <w:rPr>
          <w:rFonts w:ascii="Times New Roman" w:eastAsia="TimesNewRomanPS-ItalicMT" w:hAnsi="Times New Roman"/>
          <w:iCs/>
        </w:rPr>
        <w:t>у</w:t>
      </w:r>
      <w:r w:rsidRPr="00BB1D3D">
        <w:rPr>
          <w:rFonts w:ascii="Times New Roman" w:eastAsia="TimesNewRomanPS-ItalicMT" w:hAnsi="Times New Roman"/>
          <w:iCs/>
        </w:rPr>
        <w:t xml:space="preserve">ги по сопровождению от </w:t>
      </w:r>
      <w:r>
        <w:rPr>
          <w:rFonts w:ascii="Times New Roman" w:eastAsia="TimesNewRomanPS-ItalicMT" w:hAnsi="Times New Roman"/>
          <w:iCs/>
        </w:rPr>
        <w:t>15.01.2024</w:t>
      </w:r>
      <w:r w:rsidRPr="00BB1D3D">
        <w:rPr>
          <w:rFonts w:ascii="Times New Roman" w:eastAsia="TimesNewRomanPS-ItalicMT" w:hAnsi="Times New Roman"/>
          <w:iCs/>
        </w:rPr>
        <w:t xml:space="preserve"> № 194-01/202</w:t>
      </w:r>
      <w:r>
        <w:rPr>
          <w:rFonts w:ascii="Times New Roman" w:eastAsia="TimesNewRomanPS-ItalicMT" w:hAnsi="Times New Roman"/>
          <w:iCs/>
        </w:rPr>
        <w:t>4</w:t>
      </w:r>
      <w:r w:rsidRPr="00BB1D3D">
        <w:rPr>
          <w:rFonts w:ascii="Times New Roman" w:eastAsia="TimesNewRomanPS-ItalicMT" w:hAnsi="Times New Roman"/>
          <w:iCs/>
        </w:rPr>
        <w:t>)</w:t>
      </w:r>
    </w:p>
    <w:p w:rsidR="0051703F" w:rsidRPr="005977C3" w:rsidRDefault="0051703F" w:rsidP="0051703F">
      <w:pPr>
        <w:ind w:firstLine="709"/>
        <w:rPr>
          <w:rFonts w:ascii="Times New Roman" w:hAnsi="Times New Roman" w:cs="Times New Roman"/>
        </w:rPr>
      </w:pPr>
    </w:p>
    <w:p w:rsidR="0051703F" w:rsidRPr="00BB1D3D" w:rsidRDefault="0051703F" w:rsidP="00517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3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1D3D">
        <w:rPr>
          <w:rFonts w:ascii="Times New Roman" w:hAnsi="Times New Roman" w:cs="Times New Roman"/>
          <w:b/>
          <w:sz w:val="28"/>
          <w:szCs w:val="28"/>
        </w:rPr>
        <w:t xml:space="preserve">.3 Современные профессиональные базы данных </w:t>
      </w:r>
    </w:p>
    <w:p w:rsidR="003C282C" w:rsidRPr="003C282C" w:rsidRDefault="003C282C" w:rsidP="003C282C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 w:cs="Times New Roman"/>
          <w:iCs/>
        </w:rPr>
      </w:pPr>
      <w:r w:rsidRPr="003C282C">
        <w:rPr>
          <w:rFonts w:ascii="Times New Roman" w:hAnsi="Times New Roman" w:cs="Times New Roman"/>
        </w:rPr>
        <w:t>1. База данных нормативно-правовых актов информационно-образовательной пр</w:t>
      </w:r>
      <w:r w:rsidRPr="003C282C">
        <w:rPr>
          <w:rFonts w:ascii="Times New Roman" w:hAnsi="Times New Roman" w:cs="Times New Roman"/>
        </w:rPr>
        <w:t>о</w:t>
      </w:r>
      <w:r w:rsidRPr="003C282C">
        <w:rPr>
          <w:rFonts w:ascii="Times New Roman" w:hAnsi="Times New Roman" w:cs="Times New Roman"/>
        </w:rPr>
        <w:t>граммы «</w:t>
      </w:r>
      <w:proofErr w:type="spellStart"/>
      <w:r w:rsidRPr="003C282C">
        <w:rPr>
          <w:rFonts w:ascii="Times New Roman" w:hAnsi="Times New Roman" w:cs="Times New Roman"/>
        </w:rPr>
        <w:t>Росметод</w:t>
      </w:r>
      <w:proofErr w:type="spellEnd"/>
      <w:r w:rsidRPr="003C282C">
        <w:rPr>
          <w:rFonts w:ascii="Times New Roman" w:hAnsi="Times New Roman" w:cs="Times New Roman"/>
        </w:rPr>
        <w:t>» (договор от 15.08.2023 № 542/2023)</w:t>
      </w:r>
    </w:p>
    <w:p w:rsidR="003C282C" w:rsidRPr="003C282C" w:rsidRDefault="003C282C" w:rsidP="003C282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C282C">
        <w:rPr>
          <w:rFonts w:ascii="Times New Roman" w:hAnsi="Times New Roman" w:cs="Times New Roman"/>
        </w:rPr>
        <w:t xml:space="preserve">2. База данных Научной электронной библиотеки eLIBRARY.RU </w:t>
      </w:r>
      <w:r w:rsidRPr="003C282C">
        <w:rPr>
          <w:rFonts w:ascii="Times New Roman" w:hAnsi="Times New Roman" w:cs="Times New Roman"/>
          <w:color w:val="000000" w:themeColor="text1"/>
        </w:rPr>
        <w:t>– российский и</w:t>
      </w:r>
      <w:r w:rsidRPr="003C282C">
        <w:rPr>
          <w:rFonts w:ascii="Times New Roman" w:hAnsi="Times New Roman" w:cs="Times New Roman"/>
          <w:color w:val="000000" w:themeColor="text1"/>
        </w:rPr>
        <w:t>н</w:t>
      </w:r>
      <w:r w:rsidRPr="003C282C">
        <w:rPr>
          <w:rFonts w:ascii="Times New Roman" w:hAnsi="Times New Roman" w:cs="Times New Roman"/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3C282C">
        <w:rPr>
          <w:rFonts w:ascii="Times New Roman" w:hAnsi="Times New Roman" w:cs="Times New Roman"/>
          <w:color w:val="000000" w:themeColor="text1"/>
        </w:rPr>
        <w:t>а</w:t>
      </w:r>
      <w:r w:rsidRPr="003C282C">
        <w:rPr>
          <w:rFonts w:ascii="Times New Roman" w:hAnsi="Times New Roman" w:cs="Times New Roman"/>
          <w:color w:val="000000" w:themeColor="text1"/>
        </w:rPr>
        <w:t>ния - https://elibrary.ru/</w:t>
      </w:r>
    </w:p>
    <w:p w:rsidR="003C282C" w:rsidRPr="003C282C" w:rsidRDefault="003C282C" w:rsidP="003C282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C282C">
        <w:rPr>
          <w:rFonts w:ascii="Times New Roman" w:hAnsi="Times New Roman" w:cs="Times New Roman"/>
          <w:color w:val="000000" w:themeColor="text1"/>
        </w:rPr>
        <w:t>3. Портал открытых данных Российской Федерации - https://data.gov.ru/</w:t>
      </w:r>
    </w:p>
    <w:p w:rsidR="003C282C" w:rsidRPr="003C282C" w:rsidRDefault="003C282C" w:rsidP="003C282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C282C">
        <w:rPr>
          <w:rFonts w:ascii="Times New Roman" w:hAnsi="Times New Roman" w:cs="Times New Roman"/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3C282C" w:rsidRPr="003C282C" w:rsidRDefault="003C282C" w:rsidP="003C282C">
      <w:pPr>
        <w:ind w:firstLine="709"/>
        <w:jc w:val="both"/>
        <w:rPr>
          <w:rFonts w:ascii="Times New Roman" w:hAnsi="Times New Roman" w:cs="Times New Roman"/>
        </w:rPr>
      </w:pPr>
      <w:r w:rsidRPr="003C282C">
        <w:rPr>
          <w:rFonts w:ascii="Times New Roman" w:hAnsi="Times New Roman" w:cs="Times New Roman"/>
          <w:iCs/>
        </w:rPr>
        <w:t xml:space="preserve">5. </w:t>
      </w:r>
      <w:r w:rsidRPr="003C282C">
        <w:rPr>
          <w:rFonts w:ascii="Times New Roman" w:hAnsi="Times New Roman" w:cs="Times New Roman"/>
        </w:rPr>
        <w:t xml:space="preserve">Профессиональная база данных. Каталог </w:t>
      </w:r>
      <w:proofErr w:type="spellStart"/>
      <w:r w:rsidRPr="003C282C">
        <w:rPr>
          <w:rFonts w:ascii="Times New Roman" w:hAnsi="Times New Roman" w:cs="Times New Roman"/>
        </w:rPr>
        <w:t>ГОСТов</w:t>
      </w:r>
      <w:proofErr w:type="spellEnd"/>
      <w:r w:rsidRPr="003C282C">
        <w:rPr>
          <w:rFonts w:ascii="Times New Roman" w:hAnsi="Times New Roman" w:cs="Times New Roman"/>
        </w:rPr>
        <w:t xml:space="preserve"> </w:t>
      </w:r>
      <w:hyperlink r:id="rId17" w:history="1">
        <w:r w:rsidRPr="003C282C">
          <w:rPr>
            <w:rStyle w:val="a3"/>
            <w:rFonts w:ascii="Times New Roman" w:hAnsi="Times New Roman" w:cs="Times New Roman"/>
            <w:lang w:val="en-US"/>
          </w:rPr>
          <w:t>http</w:t>
        </w:r>
        <w:r w:rsidRPr="003C282C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3C282C">
          <w:rPr>
            <w:rStyle w:val="a3"/>
            <w:rFonts w:ascii="Times New Roman" w:hAnsi="Times New Roman" w:cs="Times New Roman"/>
            <w:lang w:val="en-US"/>
          </w:rPr>
          <w:t>gostbase</w:t>
        </w:r>
        <w:proofErr w:type="spellEnd"/>
        <w:r w:rsidRPr="003C282C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3C282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C282C">
        <w:rPr>
          <w:rFonts w:ascii="Times New Roman" w:hAnsi="Times New Roman" w:cs="Times New Roman"/>
        </w:rPr>
        <w:t>/.</w:t>
      </w:r>
    </w:p>
    <w:p w:rsidR="003C282C" w:rsidRPr="003C282C" w:rsidRDefault="003C282C" w:rsidP="003C282C">
      <w:pPr>
        <w:ind w:firstLine="709"/>
        <w:jc w:val="both"/>
        <w:rPr>
          <w:rFonts w:ascii="Times New Roman" w:hAnsi="Times New Roman" w:cs="Times New Roman"/>
        </w:rPr>
      </w:pPr>
      <w:r w:rsidRPr="003C282C">
        <w:rPr>
          <w:rFonts w:ascii="Times New Roman" w:hAnsi="Times New Roman" w:cs="Times New Roman"/>
        </w:rPr>
        <w:t xml:space="preserve">6. Профессиональная база данных. ФГБУ Федеральный институт промышленной собственности </w:t>
      </w:r>
      <w:hyperlink r:id="rId18" w:history="1">
        <w:r w:rsidRPr="003C282C">
          <w:rPr>
            <w:rStyle w:val="a3"/>
            <w:rFonts w:ascii="Times New Roman" w:hAnsi="Times New Roman" w:cs="Times New Roman"/>
            <w:lang w:val="en-US"/>
          </w:rPr>
          <w:t>http</w:t>
        </w:r>
        <w:r w:rsidRPr="003C282C">
          <w:rPr>
            <w:rStyle w:val="a3"/>
            <w:rFonts w:ascii="Times New Roman" w:hAnsi="Times New Roman" w:cs="Times New Roman"/>
          </w:rPr>
          <w:t>://</w:t>
        </w:r>
        <w:r w:rsidRPr="003C282C">
          <w:rPr>
            <w:rStyle w:val="a3"/>
            <w:rFonts w:ascii="Times New Roman" w:hAnsi="Times New Roman" w:cs="Times New Roman"/>
            <w:lang w:val="en-US"/>
          </w:rPr>
          <w:t>www</w:t>
        </w:r>
        <w:r w:rsidRPr="003C282C">
          <w:rPr>
            <w:rStyle w:val="a3"/>
            <w:rFonts w:ascii="Times New Roman" w:hAnsi="Times New Roman" w:cs="Times New Roman"/>
          </w:rPr>
          <w:t>1.</w:t>
        </w:r>
        <w:proofErr w:type="spellStart"/>
        <w:r w:rsidRPr="003C282C">
          <w:rPr>
            <w:rStyle w:val="a3"/>
            <w:rFonts w:ascii="Times New Roman" w:hAnsi="Times New Roman" w:cs="Times New Roman"/>
            <w:lang w:val="en-US"/>
          </w:rPr>
          <w:t>fips</w:t>
        </w:r>
        <w:proofErr w:type="spellEnd"/>
        <w:r w:rsidRPr="003C282C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3C282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3C282C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3C282C">
          <w:rPr>
            <w:rStyle w:val="a3"/>
            <w:rFonts w:ascii="Times New Roman" w:hAnsi="Times New Roman" w:cs="Times New Roman"/>
            <w:lang w:val="en-US"/>
          </w:rPr>
          <w:t>wps</w:t>
        </w:r>
        <w:proofErr w:type="spellEnd"/>
        <w:r w:rsidRPr="003C282C">
          <w:rPr>
            <w:rStyle w:val="a3"/>
            <w:rFonts w:ascii="Times New Roman" w:hAnsi="Times New Roman" w:cs="Times New Roman"/>
          </w:rPr>
          <w:t>/</w:t>
        </w:r>
        <w:r w:rsidRPr="003C282C">
          <w:rPr>
            <w:rStyle w:val="a3"/>
            <w:rFonts w:ascii="Times New Roman" w:hAnsi="Times New Roman" w:cs="Times New Roman"/>
            <w:lang w:val="en-US"/>
          </w:rPr>
          <w:t>portal</w:t>
        </w:r>
        <w:r w:rsidRPr="003C282C">
          <w:rPr>
            <w:rStyle w:val="a3"/>
            <w:rFonts w:ascii="Times New Roman" w:hAnsi="Times New Roman" w:cs="Times New Roman"/>
          </w:rPr>
          <w:t>/</w:t>
        </w:r>
        <w:r w:rsidRPr="003C282C">
          <w:rPr>
            <w:rStyle w:val="a3"/>
            <w:rFonts w:ascii="Times New Roman" w:hAnsi="Times New Roman" w:cs="Times New Roman"/>
            <w:lang w:val="en-US"/>
          </w:rPr>
          <w:t>IPS</w:t>
        </w:r>
        <w:r w:rsidRPr="003C282C">
          <w:rPr>
            <w:rStyle w:val="a3"/>
            <w:rFonts w:ascii="Times New Roman" w:hAnsi="Times New Roman" w:cs="Times New Roman"/>
          </w:rPr>
          <w:t>_</w:t>
        </w:r>
        <w:proofErr w:type="spellStart"/>
        <w:r w:rsidRPr="003C282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C282C">
        <w:rPr>
          <w:rFonts w:ascii="Times New Roman" w:hAnsi="Times New Roman" w:cs="Times New Roman"/>
        </w:rPr>
        <w:t>.</w:t>
      </w:r>
    </w:p>
    <w:p w:rsidR="003C282C" w:rsidRPr="003C282C" w:rsidRDefault="003C282C" w:rsidP="003C282C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C282C">
        <w:rPr>
          <w:rFonts w:ascii="Times New Roman" w:hAnsi="Times New Roman" w:cs="Times New Roman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19" w:history="1">
        <w:r w:rsidRPr="003C282C">
          <w:rPr>
            <w:rStyle w:val="a3"/>
            <w:rFonts w:ascii="Times New Roman" w:hAnsi="Times New Roman" w:cs="Times New Roman"/>
            <w:lang w:val="en-US"/>
          </w:rPr>
          <w:t>http</w:t>
        </w:r>
        <w:r w:rsidRPr="003C282C">
          <w:rPr>
            <w:rStyle w:val="a3"/>
            <w:rFonts w:ascii="Times New Roman" w:hAnsi="Times New Roman" w:cs="Times New Roman"/>
          </w:rPr>
          <w:t>://</w:t>
        </w:r>
        <w:r w:rsidRPr="003C282C">
          <w:rPr>
            <w:rStyle w:val="a3"/>
            <w:rFonts w:ascii="Times New Roman" w:hAnsi="Times New Roman" w:cs="Times New Roman"/>
            <w:lang w:val="en-US"/>
          </w:rPr>
          <w:t>docs</w:t>
        </w:r>
        <w:r w:rsidRPr="003C282C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3C282C">
          <w:rPr>
            <w:rStyle w:val="a3"/>
            <w:rFonts w:ascii="Times New Roman" w:hAnsi="Times New Roman" w:cs="Times New Roman"/>
            <w:lang w:val="en-US"/>
          </w:rPr>
          <w:t>cntd</w:t>
        </w:r>
        <w:proofErr w:type="spellEnd"/>
        <w:r w:rsidRPr="003C282C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3C282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3C282C">
          <w:rPr>
            <w:rStyle w:val="a3"/>
            <w:rFonts w:ascii="Times New Roman" w:hAnsi="Times New Roman" w:cs="Times New Roman"/>
          </w:rPr>
          <w:t>/</w:t>
        </w:r>
      </w:hyperlink>
    </w:p>
    <w:p w:rsidR="0051703F" w:rsidRPr="005977C3" w:rsidRDefault="0051703F" w:rsidP="0051703F">
      <w:pPr>
        <w:ind w:firstLine="709"/>
        <w:jc w:val="both"/>
        <w:rPr>
          <w:rFonts w:ascii="Times New Roman" w:eastAsia="TimesNewRomanPS-ItalicMT" w:hAnsi="Times New Roman"/>
          <w:iCs/>
        </w:rPr>
      </w:pPr>
    </w:p>
    <w:p w:rsidR="0051703F" w:rsidRDefault="0051703F" w:rsidP="0051703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.4 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Лицензионное и свободно распространяемое программное </w:t>
      </w:r>
    </w:p>
    <w:p w:rsidR="0051703F" w:rsidRDefault="0051703F" w:rsidP="0051703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51703F" w:rsidRPr="00FA156C" w:rsidRDefault="0051703F" w:rsidP="0051703F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d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639"/>
        <w:gridCol w:w="1778"/>
        <w:gridCol w:w="1553"/>
        <w:gridCol w:w="2366"/>
      </w:tblGrid>
      <w:tr w:rsidR="0051703F" w:rsidRPr="005A0225" w:rsidTr="003C282C">
        <w:tc>
          <w:tcPr>
            <w:tcW w:w="350" w:type="dxa"/>
            <w:vAlign w:val="center"/>
          </w:tcPr>
          <w:p w:rsidR="0051703F" w:rsidRPr="005A0225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51703F" w:rsidRPr="005A0225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39" w:type="dxa"/>
            <w:vAlign w:val="center"/>
          </w:tcPr>
          <w:p w:rsidR="0051703F" w:rsidRDefault="0051703F" w:rsidP="0051703F">
            <w:pPr>
              <w:spacing w:line="228" w:lineRule="auto"/>
              <w:ind w:left="-124" w:right="-108" w:firstLine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ПО </w:t>
            </w:r>
          </w:p>
          <w:p w:rsidR="0051703F" w:rsidRPr="005A0225" w:rsidRDefault="0051703F" w:rsidP="0051703F">
            <w:pPr>
              <w:spacing w:line="228" w:lineRule="auto"/>
              <w:ind w:left="-124" w:right="-108" w:firstLine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78" w:type="dxa"/>
            <w:vAlign w:val="center"/>
          </w:tcPr>
          <w:p w:rsidR="0051703F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Доступность </w:t>
            </w:r>
          </w:p>
          <w:p w:rsidR="0051703F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(лицензионное, </w:t>
            </w:r>
          </w:p>
          <w:p w:rsidR="0051703F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свободно </w:t>
            </w:r>
          </w:p>
          <w:p w:rsidR="0051703F" w:rsidRPr="005A0225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553" w:type="dxa"/>
            <w:vAlign w:val="center"/>
          </w:tcPr>
          <w:p w:rsidR="003C282C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C282C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Единый реестр </w:t>
            </w:r>
          </w:p>
          <w:p w:rsidR="003C282C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российских </w:t>
            </w:r>
          </w:p>
          <w:p w:rsidR="0051703F" w:rsidRPr="005A0225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</w:t>
            </w:r>
          </w:p>
          <w:p w:rsidR="0051703F" w:rsidRPr="005A0225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для ЭВМ и БД</w:t>
            </w:r>
          </w:p>
          <w:p w:rsidR="0051703F" w:rsidRPr="005A0225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66" w:type="dxa"/>
            <w:vAlign w:val="center"/>
          </w:tcPr>
          <w:p w:rsidR="0051703F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</w:t>
            </w:r>
          </w:p>
          <w:p w:rsidR="0051703F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подтверждающего </w:t>
            </w:r>
          </w:p>
          <w:p w:rsidR="0051703F" w:rsidRPr="005A0225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</w:t>
            </w:r>
          </w:p>
          <w:p w:rsidR="0051703F" w:rsidRPr="005A0225" w:rsidRDefault="0051703F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</w:tr>
      <w:tr w:rsidR="003C282C" w:rsidRPr="005A0225" w:rsidTr="003C282C">
        <w:tc>
          <w:tcPr>
            <w:tcW w:w="350" w:type="dxa"/>
            <w:vAlign w:val="center"/>
          </w:tcPr>
          <w:p w:rsidR="003C282C" w:rsidRPr="005A0225" w:rsidRDefault="003C282C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3C282C" w:rsidRPr="001B3B64" w:rsidRDefault="003C282C" w:rsidP="003C282C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C282C" w:rsidRPr="005A0225" w:rsidRDefault="003C282C" w:rsidP="003C282C">
            <w:pPr>
              <w:spacing w:line="228" w:lineRule="auto"/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639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78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553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66" w:type="dxa"/>
            <w:vAlign w:val="center"/>
          </w:tcPr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 w:rsidRPr="001B3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04.06.2015</w:t>
            </w:r>
          </w:p>
          <w:p w:rsidR="003C282C" w:rsidRDefault="003C282C" w:rsidP="003C282C">
            <w:pPr>
              <w:pStyle w:val="Default"/>
              <w:suppressAutoHyphens w:val="0"/>
              <w:spacing w:line="240" w:lineRule="auto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3C282C" w:rsidRPr="005A0225" w:rsidRDefault="003C282C" w:rsidP="003C282C">
            <w:pPr>
              <w:pStyle w:val="Default"/>
              <w:suppressAutoHyphens w:val="0"/>
              <w:spacing w:line="228" w:lineRule="auto"/>
              <w:ind w:left="-40" w:right="-34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3C282C" w:rsidRPr="005A0225" w:rsidTr="003C282C">
        <w:tc>
          <w:tcPr>
            <w:tcW w:w="350" w:type="dxa"/>
            <w:vAlign w:val="center"/>
          </w:tcPr>
          <w:p w:rsidR="003C282C" w:rsidRPr="005A0225" w:rsidRDefault="003C282C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для бизн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1639" w:type="dxa"/>
            <w:vAlign w:val="center"/>
          </w:tcPr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АО «Лаборат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рия Касперск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го»</w:t>
            </w:r>
          </w:p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1778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553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66" w:type="dxa"/>
            <w:vAlign w:val="center"/>
          </w:tcPr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</w:p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от 24.10.2023 № б/н,</w:t>
            </w:r>
          </w:p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 22.11.2023</w:t>
            </w:r>
          </w:p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по 22.11.2024</w:t>
            </w:r>
          </w:p>
        </w:tc>
      </w:tr>
      <w:tr w:rsidR="003C282C" w:rsidRPr="005A0225" w:rsidTr="003C282C">
        <w:tc>
          <w:tcPr>
            <w:tcW w:w="350" w:type="dxa"/>
            <w:vAlign w:val="center"/>
          </w:tcPr>
          <w:p w:rsidR="003C282C" w:rsidRPr="005A0225" w:rsidRDefault="003C282C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Ста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дартный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Офи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ный пакет для работы с докуме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тами и почтой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1639" w:type="dxa"/>
            <w:vAlign w:val="center"/>
          </w:tcPr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ООО «Новые </w:t>
            </w:r>
          </w:p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облачные </w:t>
            </w:r>
          </w:p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технологии» </w:t>
            </w:r>
          </w:p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1778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553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66" w:type="dxa"/>
            <w:vAlign w:val="center"/>
          </w:tcPr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«Рубикон»</w:t>
            </w:r>
          </w:p>
          <w:p w:rsidR="003C282C" w:rsidRDefault="003C282C" w:rsidP="003C282C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24.04.2019 </w:t>
            </w:r>
          </w:p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№ 0364100000819000012</w:t>
            </w:r>
          </w:p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C282C" w:rsidRPr="005A0225" w:rsidTr="003C282C">
        <w:tc>
          <w:tcPr>
            <w:tcW w:w="350" w:type="dxa"/>
            <w:vAlign w:val="center"/>
          </w:tcPr>
          <w:p w:rsidR="003C282C" w:rsidRPr="005A0225" w:rsidRDefault="003C282C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3C282C" w:rsidRPr="001B3B64" w:rsidRDefault="003C282C" w:rsidP="003C282C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3C282C" w:rsidRDefault="003C282C" w:rsidP="003C282C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B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282C" w:rsidRPr="005A0225" w:rsidRDefault="003C282C" w:rsidP="003C282C">
            <w:pPr>
              <w:autoSpaceDE w:val="0"/>
              <w:autoSpaceDN w:val="0"/>
              <w:adjustRightInd w:val="0"/>
              <w:spacing w:line="228" w:lineRule="auto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ве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сия)</w:t>
            </w:r>
          </w:p>
        </w:tc>
        <w:tc>
          <w:tcPr>
            <w:tcW w:w="1639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АО «Р</w:t>
            </w:r>
            <w:proofErr w:type="gram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8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553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66" w:type="dxa"/>
            <w:vAlign w:val="center"/>
          </w:tcPr>
          <w:p w:rsidR="003C282C" w:rsidRDefault="003C282C" w:rsidP="003C282C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</w:p>
          <w:p w:rsidR="003C282C" w:rsidRDefault="003C282C" w:rsidP="003C282C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№ 0364100000823000007</w:t>
            </w:r>
          </w:p>
          <w:p w:rsidR="003C282C" w:rsidRDefault="003C282C" w:rsidP="003C282C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C282C" w:rsidRPr="005A0225" w:rsidTr="003C282C">
        <w:tc>
          <w:tcPr>
            <w:tcW w:w="350" w:type="dxa"/>
            <w:vAlign w:val="center"/>
          </w:tcPr>
          <w:p w:rsidR="003C282C" w:rsidRPr="005A0225" w:rsidRDefault="003C282C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3C282C" w:rsidRPr="005A0225" w:rsidRDefault="003C282C" w:rsidP="003C282C">
            <w:pPr>
              <w:autoSpaceDE w:val="0"/>
              <w:autoSpaceDN w:val="0"/>
              <w:adjustRightInd w:val="0"/>
              <w:spacing w:line="228" w:lineRule="auto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система «Альт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Образование»</w:t>
            </w:r>
          </w:p>
        </w:tc>
        <w:tc>
          <w:tcPr>
            <w:tcW w:w="1639" w:type="dxa"/>
            <w:vAlign w:val="center"/>
          </w:tcPr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"Базальт</w:t>
            </w:r>
          </w:p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свободное</w:t>
            </w:r>
          </w:p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</w:t>
            </w:r>
          </w:p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обеспечение"</w:t>
            </w:r>
          </w:p>
        </w:tc>
        <w:tc>
          <w:tcPr>
            <w:tcW w:w="1778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Лицензионное</w:t>
            </w:r>
          </w:p>
        </w:tc>
        <w:tc>
          <w:tcPr>
            <w:tcW w:w="1553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303262/?sphrase_id=4435015</w:t>
            </w:r>
          </w:p>
        </w:tc>
        <w:tc>
          <w:tcPr>
            <w:tcW w:w="2366" w:type="dxa"/>
            <w:vAlign w:val="center"/>
          </w:tcPr>
          <w:p w:rsidR="003C282C" w:rsidRDefault="003C282C" w:rsidP="003C282C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Контракт </w:t>
            </w:r>
          </w:p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</w:p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№ 0364100000823000007</w:t>
            </w:r>
          </w:p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C282C" w:rsidRPr="005A0225" w:rsidTr="003C282C">
        <w:tc>
          <w:tcPr>
            <w:tcW w:w="350" w:type="dxa"/>
            <w:vAlign w:val="center"/>
          </w:tcPr>
          <w:p w:rsidR="003C282C" w:rsidRPr="005A0225" w:rsidRDefault="003C282C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91" w:type="dxa"/>
            <w:vAlign w:val="center"/>
          </w:tcPr>
          <w:p w:rsidR="003C282C" w:rsidRPr="005A0225" w:rsidRDefault="003C282C" w:rsidP="003C282C">
            <w:pPr>
              <w:autoSpaceDE w:val="0"/>
              <w:autoSpaceDN w:val="0"/>
              <w:adjustRightInd w:val="0"/>
              <w:spacing w:line="228" w:lineRule="auto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с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тема для обнар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у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жения текстовых заимствований в учебных и нау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ч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ных работах «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А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н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типлагиат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639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Антиплаг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1778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553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66" w:type="dxa"/>
            <w:vAlign w:val="center"/>
          </w:tcPr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</w:t>
            </w:r>
            <w:r w:rsidRPr="001B3B64"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 АО «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от 23.05.2024 № 8151, </w:t>
            </w:r>
          </w:p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3C282C" w:rsidRPr="001B3B64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 23.05.2024</w:t>
            </w:r>
          </w:p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по 22.05.2025</w:t>
            </w:r>
          </w:p>
        </w:tc>
      </w:tr>
      <w:tr w:rsidR="003C282C" w:rsidRPr="005A0225" w:rsidTr="003C282C">
        <w:tc>
          <w:tcPr>
            <w:tcW w:w="350" w:type="dxa"/>
            <w:vAlign w:val="center"/>
          </w:tcPr>
          <w:p w:rsidR="003C282C" w:rsidRPr="005A0225" w:rsidRDefault="003C282C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3C282C" w:rsidRDefault="003C282C" w:rsidP="003C282C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IBMPlexSans" w:hAnsi="Times New Roman" w:cs="Times New Roman"/>
                <w:sz w:val="20"/>
                <w:szCs w:val="20"/>
              </w:rPr>
              <w:t>–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3C282C" w:rsidRPr="005A0225" w:rsidRDefault="003C282C" w:rsidP="003C282C">
            <w:pPr>
              <w:autoSpaceDE w:val="0"/>
              <w:autoSpaceDN w:val="0"/>
              <w:adjustRightInd w:val="0"/>
              <w:spacing w:line="228" w:lineRule="auto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просмотр док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у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vAlign w:val="center"/>
          </w:tcPr>
          <w:p w:rsidR="003C282C" w:rsidRPr="005A0225" w:rsidRDefault="00EB219F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proofErr w:type="spellStart"/>
              <w:r w:rsidR="003C282C" w:rsidRPr="001B3B64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3C282C" w:rsidRPr="001B3B6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3C282C" w:rsidRPr="001B3B64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78" w:type="dxa"/>
            <w:vAlign w:val="center"/>
          </w:tcPr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</w:t>
            </w:r>
          </w:p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553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6" w:type="dxa"/>
            <w:vAlign w:val="center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282C" w:rsidRPr="005A0225" w:rsidTr="003C282C">
        <w:tc>
          <w:tcPr>
            <w:tcW w:w="350" w:type="dxa"/>
            <w:vAlign w:val="center"/>
          </w:tcPr>
          <w:p w:rsidR="003C282C" w:rsidRPr="005A0225" w:rsidRDefault="003C282C" w:rsidP="0051703F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3C282C" w:rsidRDefault="003C282C" w:rsidP="003C282C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IBMPlexSans" w:hAnsi="Times New Roman" w:cs="Times New Roman"/>
                <w:sz w:val="20"/>
                <w:szCs w:val="20"/>
              </w:rPr>
              <w:t>–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3C282C" w:rsidRPr="005A0225" w:rsidRDefault="003C282C" w:rsidP="003C282C">
            <w:pPr>
              <w:autoSpaceDE w:val="0"/>
              <w:autoSpaceDN w:val="0"/>
              <w:adjustRightInd w:val="0"/>
              <w:spacing w:line="228" w:lineRule="auto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просмотр док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у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vAlign w:val="center"/>
          </w:tcPr>
          <w:p w:rsidR="003C282C" w:rsidRPr="005A0225" w:rsidRDefault="00EB219F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Foxit Corporation (страница отсутствует)" w:history="1">
              <w:proofErr w:type="spellStart"/>
              <w:r w:rsidR="003C282C" w:rsidRPr="001B3B64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3C282C" w:rsidRPr="001B3B6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3C282C" w:rsidRPr="001B3B64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78" w:type="dxa"/>
            <w:vAlign w:val="center"/>
          </w:tcPr>
          <w:p w:rsidR="003C282C" w:rsidRDefault="003C282C" w:rsidP="003C282C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</w:t>
            </w:r>
          </w:p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553" w:type="dxa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6" w:type="dxa"/>
          </w:tcPr>
          <w:p w:rsidR="003C282C" w:rsidRPr="005A0225" w:rsidRDefault="003C282C" w:rsidP="003C282C">
            <w:pPr>
              <w:spacing w:line="228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1703F" w:rsidRPr="00840575" w:rsidRDefault="0051703F" w:rsidP="0051703F">
      <w:pPr>
        <w:jc w:val="center"/>
        <w:rPr>
          <w:rFonts w:ascii="Times New Roman" w:hAnsi="Times New Roman"/>
          <w:color w:val="auto"/>
        </w:rPr>
      </w:pPr>
    </w:p>
    <w:p w:rsidR="0051703F" w:rsidRDefault="0051703F" w:rsidP="0051703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p w:rsidR="0051703F" w:rsidRPr="005A0225" w:rsidRDefault="0051703F" w:rsidP="0051703F">
      <w:pPr>
        <w:shd w:val="clear" w:color="auto" w:fill="FFFFFF"/>
        <w:tabs>
          <w:tab w:val="num" w:pos="1134"/>
        </w:tabs>
        <w:ind w:firstLine="709"/>
        <w:jc w:val="both"/>
        <w:rPr>
          <w:rFonts w:ascii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 xml:space="preserve">1. </w:t>
      </w:r>
      <w:proofErr w:type="spellStart"/>
      <w:r w:rsidRPr="005A0225">
        <w:rPr>
          <w:rFonts w:ascii="Times New Roman" w:hAnsi="Times New Roman" w:cs="Times New Roman"/>
        </w:rPr>
        <w:t>CDTOwiki</w:t>
      </w:r>
      <w:proofErr w:type="spellEnd"/>
      <w:r w:rsidRPr="005A0225">
        <w:rPr>
          <w:rFonts w:ascii="Times New Roman" w:hAnsi="Times New Roman" w:cs="Times New Roman"/>
        </w:rPr>
        <w:t xml:space="preserve">: база знаний по цифровой трансформации </w:t>
      </w:r>
      <w:hyperlink r:id="rId22" w:history="1">
        <w:r w:rsidRPr="005A0225">
          <w:rPr>
            <w:rStyle w:val="a3"/>
            <w:rFonts w:ascii="Times New Roman" w:hAnsi="Times New Roman" w:cs="Times New Roman"/>
          </w:rPr>
          <w:t>https://cdto.wiki/</w:t>
        </w:r>
      </w:hyperlink>
    </w:p>
    <w:p w:rsidR="0051703F" w:rsidRPr="005A0225" w:rsidRDefault="0051703F" w:rsidP="005170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2. www.garant.ru - справочно-правовая система «ГАРАНТ».</w:t>
      </w:r>
    </w:p>
    <w:p w:rsidR="0051703F" w:rsidRPr="005A0225" w:rsidRDefault="0051703F" w:rsidP="005170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3. www.consultant.ru - справочно-правовая система «Консультант Плюс».</w:t>
      </w:r>
    </w:p>
    <w:p w:rsidR="0051703F" w:rsidRPr="005A0225" w:rsidRDefault="0051703F" w:rsidP="005170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4. www.rg.ru – сайт Российской газеты.</w:t>
      </w:r>
    </w:p>
    <w:p w:rsidR="0051703F" w:rsidRPr="005A0225" w:rsidRDefault="0051703F" w:rsidP="005170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5. База данных информационной системы «Единое окно доступа к образовател</w:t>
      </w:r>
      <w:r w:rsidRPr="005A0225">
        <w:rPr>
          <w:rFonts w:ascii="Times New Roman" w:eastAsia="Times New Roman" w:hAnsi="Times New Roman" w:cs="Times New Roman"/>
        </w:rPr>
        <w:t>ь</w:t>
      </w:r>
      <w:r w:rsidRPr="005A0225">
        <w:rPr>
          <w:rFonts w:ascii="Times New Roman" w:eastAsia="Times New Roman" w:hAnsi="Times New Roman" w:cs="Times New Roman"/>
        </w:rPr>
        <w:t>ным ресурсам» http://window.edu.ru</w:t>
      </w:r>
    </w:p>
    <w:p w:rsidR="0051703F" w:rsidRPr="005A0225" w:rsidRDefault="0051703F" w:rsidP="005170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6. Электронно-библиотечная система издательства «Лань» http://е.lanbook.com.</w:t>
      </w:r>
    </w:p>
    <w:p w:rsidR="0051703F" w:rsidRPr="005A0225" w:rsidRDefault="0051703F" w:rsidP="005170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Pr="005A0225">
        <w:rPr>
          <w:rFonts w:ascii="Times New Roman" w:eastAsia="Times New Roman" w:hAnsi="Times New Roman" w:cs="Times New Roman"/>
        </w:rPr>
        <w:t xml:space="preserve"> Национальный цифровой ресурс «</w:t>
      </w:r>
      <w:proofErr w:type="spellStart"/>
      <w:r w:rsidRPr="005A0225">
        <w:rPr>
          <w:rFonts w:ascii="Times New Roman" w:eastAsia="Times New Roman" w:hAnsi="Times New Roman" w:cs="Times New Roman"/>
        </w:rPr>
        <w:t>Руконт</w:t>
      </w:r>
      <w:proofErr w:type="spellEnd"/>
      <w:r w:rsidRPr="005A0225">
        <w:rPr>
          <w:rFonts w:ascii="Times New Roman" w:eastAsia="Times New Roman" w:hAnsi="Times New Roman" w:cs="Times New Roman"/>
        </w:rPr>
        <w:t>» - межотраслевая электронная библи</w:t>
      </w:r>
      <w:r w:rsidRPr="005A0225">
        <w:rPr>
          <w:rFonts w:ascii="Times New Roman" w:eastAsia="Times New Roman" w:hAnsi="Times New Roman" w:cs="Times New Roman"/>
        </w:rPr>
        <w:t>о</w:t>
      </w:r>
      <w:r w:rsidRPr="005A0225">
        <w:rPr>
          <w:rFonts w:ascii="Times New Roman" w:eastAsia="Times New Roman" w:hAnsi="Times New Roman" w:cs="Times New Roman"/>
        </w:rPr>
        <w:t xml:space="preserve">тека на базе технологии </w:t>
      </w:r>
      <w:proofErr w:type="spellStart"/>
      <w:r w:rsidRPr="005A0225">
        <w:rPr>
          <w:rFonts w:ascii="Times New Roman" w:eastAsia="Times New Roman" w:hAnsi="Times New Roman" w:cs="Times New Roman"/>
        </w:rPr>
        <w:t>Контекстум</w:t>
      </w:r>
      <w:proofErr w:type="spellEnd"/>
      <w:r w:rsidRPr="005A0225">
        <w:rPr>
          <w:rFonts w:ascii="Times New Roman" w:eastAsia="Times New Roman" w:hAnsi="Times New Roman" w:cs="Times New Roman"/>
        </w:rPr>
        <w:t xml:space="preserve"> http://www. </w:t>
      </w:r>
      <w:proofErr w:type="spellStart"/>
      <w:r w:rsidRPr="005A0225">
        <w:rPr>
          <w:rFonts w:ascii="Times New Roman" w:eastAsia="Times New Roman" w:hAnsi="Times New Roman" w:cs="Times New Roman"/>
        </w:rPr>
        <w:t>rucont</w:t>
      </w:r>
      <w:proofErr w:type="spellEnd"/>
      <w:r w:rsidRPr="005A0225">
        <w:rPr>
          <w:rFonts w:ascii="Times New Roman" w:eastAsia="Times New Roman" w:hAnsi="Times New Roman" w:cs="Times New Roman"/>
        </w:rPr>
        <w:t>.</w:t>
      </w:r>
    </w:p>
    <w:p w:rsidR="0051703F" w:rsidRPr="005A0225" w:rsidRDefault="0051703F" w:rsidP="005170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8. Электронная библиотечная система Российского государственного аграрного з</w:t>
      </w:r>
      <w:r w:rsidRPr="005A0225">
        <w:rPr>
          <w:rFonts w:ascii="Times New Roman" w:eastAsia="Times New Roman" w:hAnsi="Times New Roman" w:cs="Times New Roman"/>
        </w:rPr>
        <w:t>а</w:t>
      </w:r>
      <w:r w:rsidRPr="005A0225">
        <w:rPr>
          <w:rFonts w:ascii="Times New Roman" w:eastAsia="Times New Roman" w:hAnsi="Times New Roman" w:cs="Times New Roman"/>
        </w:rPr>
        <w:t>очного университета http://ebs.rgazu.ru.</w:t>
      </w:r>
    </w:p>
    <w:p w:rsidR="0051703F" w:rsidRPr="00FA156C" w:rsidRDefault="0051703F" w:rsidP="0051703F">
      <w:pPr>
        <w:rPr>
          <w:rFonts w:ascii="Times New Roman" w:hAnsi="Times New Roman" w:cs="Times New Roman"/>
        </w:rPr>
      </w:pPr>
    </w:p>
    <w:p w:rsidR="0051703F" w:rsidRPr="00E532A0" w:rsidRDefault="0051703F" w:rsidP="00517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 </w:t>
      </w:r>
      <w:r>
        <w:rPr>
          <w:rFonts w:ascii="Times New Roman" w:hAnsi="Times New Roman" w:cs="Times New Roman"/>
          <w:b/>
          <w:sz w:val="28"/>
          <w:szCs w:val="28"/>
        </w:rPr>
        <w:t>Цифровые инструменты, применяемые в образовательном процессе</w:t>
      </w:r>
    </w:p>
    <w:p w:rsidR="0051703F" w:rsidRPr="00065F16" w:rsidRDefault="0051703F" w:rsidP="005170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65F16">
        <w:rPr>
          <w:rFonts w:ascii="Times New Roman" w:hAnsi="Times New Roman" w:cs="Times New Roman"/>
          <w:lang w:val="en-US"/>
        </w:rPr>
        <w:t>LMS</w:t>
      </w:r>
      <w:r w:rsidRPr="00065F16">
        <w:rPr>
          <w:rFonts w:ascii="Times New Roman" w:hAnsi="Times New Roman" w:cs="Times New Roman"/>
        </w:rPr>
        <w:t xml:space="preserve">-платформа </w:t>
      </w:r>
      <w:r w:rsidRPr="00065F16">
        <w:rPr>
          <w:rFonts w:ascii="Times New Roman" w:hAnsi="Times New Roman" w:cs="Times New Roman"/>
          <w:lang w:val="en-US"/>
        </w:rPr>
        <w:t>Moodle</w:t>
      </w:r>
    </w:p>
    <w:p w:rsidR="0051703F" w:rsidRPr="00065F16" w:rsidRDefault="0051703F" w:rsidP="005170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65F16">
        <w:rPr>
          <w:rFonts w:ascii="Times New Roman" w:hAnsi="Times New Roman" w:cs="Times New Roman"/>
        </w:rPr>
        <w:t>Виртуальная доска Миро: miro.com</w:t>
      </w:r>
    </w:p>
    <w:p w:rsidR="0051703F" w:rsidRPr="00065F16" w:rsidRDefault="0051703F" w:rsidP="005170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SBoard</w:t>
      </w:r>
      <w:proofErr w:type="spellEnd"/>
      <w:r w:rsidRPr="00065F16">
        <w:rPr>
          <w:rFonts w:ascii="Times New Roman" w:hAnsi="Times New Roman" w:cs="Times New Roman"/>
        </w:rPr>
        <w:t xml:space="preserve"> https://sboard.online</w:t>
      </w:r>
    </w:p>
    <w:p w:rsidR="0051703F" w:rsidRPr="00065F16" w:rsidRDefault="0051703F" w:rsidP="005170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Padlet</w:t>
      </w:r>
      <w:proofErr w:type="spellEnd"/>
      <w:r w:rsidRPr="00065F16">
        <w:rPr>
          <w:rFonts w:ascii="Times New Roman" w:hAnsi="Times New Roman" w:cs="Times New Roman"/>
        </w:rPr>
        <w:t>: https://ru.padlet.com</w:t>
      </w:r>
    </w:p>
    <w:p w:rsidR="0051703F" w:rsidRPr="00065F16" w:rsidRDefault="0051703F" w:rsidP="005170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65F16">
        <w:rPr>
          <w:rFonts w:ascii="Times New Roman" w:hAnsi="Times New Roman" w:cs="Times New Roman"/>
        </w:rPr>
        <w:t xml:space="preserve">Облачные сервисы: </w:t>
      </w:r>
      <w:proofErr w:type="spellStart"/>
      <w:r w:rsidRPr="00065F16">
        <w:rPr>
          <w:rFonts w:ascii="Times New Roman" w:hAnsi="Times New Roman" w:cs="Times New Roman"/>
        </w:rPr>
        <w:t>Яндекс.Диск</w:t>
      </w:r>
      <w:proofErr w:type="spellEnd"/>
      <w:r w:rsidRPr="00065F16">
        <w:rPr>
          <w:rFonts w:ascii="Times New Roman" w:hAnsi="Times New Roman" w:cs="Times New Roman"/>
        </w:rPr>
        <w:t xml:space="preserve">, Облако </w:t>
      </w:r>
      <w:proofErr w:type="spellStart"/>
      <w:r w:rsidRPr="00065F16">
        <w:rPr>
          <w:rFonts w:ascii="Times New Roman" w:hAnsi="Times New Roman" w:cs="Times New Roman"/>
        </w:rPr>
        <w:t>Mail.ru</w:t>
      </w:r>
      <w:proofErr w:type="spellEnd"/>
    </w:p>
    <w:p w:rsidR="0051703F" w:rsidRPr="00065F16" w:rsidRDefault="0051703F" w:rsidP="005170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65F16">
        <w:rPr>
          <w:rFonts w:ascii="Times New Roman" w:hAnsi="Times New Roman" w:cs="Times New Roman"/>
        </w:rPr>
        <w:t xml:space="preserve">Сервисы опросов: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Формы, </w:t>
      </w:r>
      <w:proofErr w:type="spellStart"/>
      <w:r w:rsidRPr="00065F16">
        <w:rPr>
          <w:rFonts w:ascii="Times New Roman" w:hAnsi="Times New Roman" w:cs="Times New Roman"/>
          <w:lang w:val="en-US"/>
        </w:rPr>
        <w:t>MyQuiz</w:t>
      </w:r>
      <w:proofErr w:type="spellEnd"/>
    </w:p>
    <w:p w:rsidR="0051703F" w:rsidRPr="00065F16" w:rsidRDefault="0051703F" w:rsidP="005170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065F16">
        <w:rPr>
          <w:rFonts w:ascii="Times New Roman" w:hAnsi="Times New Roman" w:cs="Times New Roman"/>
        </w:rPr>
        <w:t xml:space="preserve">Сервисы видеосвязи: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телемост, </w:t>
      </w:r>
      <w:r w:rsidRPr="00065F16">
        <w:rPr>
          <w:rFonts w:ascii="Times New Roman" w:hAnsi="Times New Roman" w:cs="Times New Roman"/>
          <w:lang w:val="en-US"/>
        </w:rPr>
        <w:t>Webinar</w:t>
      </w:r>
      <w:r w:rsidRPr="00065F16">
        <w:rPr>
          <w:rFonts w:ascii="Times New Roman" w:hAnsi="Times New Roman" w:cs="Times New Roman"/>
        </w:rPr>
        <w:t>.</w:t>
      </w:r>
      <w:proofErr w:type="spellStart"/>
      <w:r w:rsidRPr="00065F16">
        <w:rPr>
          <w:rFonts w:ascii="Times New Roman" w:hAnsi="Times New Roman" w:cs="Times New Roman"/>
          <w:lang w:val="en-US"/>
        </w:rPr>
        <w:t>ru</w:t>
      </w:r>
      <w:proofErr w:type="spellEnd"/>
    </w:p>
    <w:p w:rsidR="0051703F" w:rsidRPr="00065F16" w:rsidRDefault="0051703F" w:rsidP="005170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065F16">
        <w:rPr>
          <w:rFonts w:ascii="Times New Roman" w:hAnsi="Times New Roman" w:cs="Times New Roman"/>
        </w:rPr>
        <w:t xml:space="preserve">Сервис совместной работы над проектами для небольших групп </w:t>
      </w:r>
      <w:proofErr w:type="spellStart"/>
      <w:r w:rsidRPr="00065F16">
        <w:rPr>
          <w:rFonts w:ascii="Times New Roman" w:hAnsi="Times New Roman" w:cs="Times New Roman"/>
        </w:rPr>
        <w:t>Trello</w:t>
      </w:r>
      <w:proofErr w:type="spellEnd"/>
      <w:r w:rsidRPr="00065F16">
        <w:rPr>
          <w:rFonts w:ascii="Times New Roman" w:hAnsi="Times New Roman" w:cs="Times New Roman"/>
        </w:rPr>
        <w:t xml:space="preserve"> http://www.trello.com</w:t>
      </w:r>
    </w:p>
    <w:p w:rsidR="0051703F" w:rsidRPr="00FA156C" w:rsidRDefault="0051703F" w:rsidP="0051703F">
      <w:pPr>
        <w:jc w:val="center"/>
        <w:rPr>
          <w:rFonts w:ascii="Times New Roman" w:hAnsi="Times New Roman" w:cs="Times New Roman"/>
          <w:color w:val="auto"/>
        </w:rPr>
      </w:pPr>
    </w:p>
    <w:p w:rsidR="0051703F" w:rsidRPr="00FA156C" w:rsidRDefault="0051703F" w:rsidP="0051703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.7 Цифровые технологии, применяемые при изучении дисциплины</w:t>
      </w:r>
    </w:p>
    <w:p w:rsidR="0051703F" w:rsidRPr="00FA156C" w:rsidRDefault="0051703F" w:rsidP="0051703F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d"/>
        <w:tblW w:w="5000" w:type="pct"/>
        <w:tblLayout w:type="fixed"/>
        <w:tblLook w:val="04A0"/>
      </w:tblPr>
      <w:tblGrid>
        <w:gridCol w:w="444"/>
        <w:gridCol w:w="2813"/>
        <w:gridCol w:w="3851"/>
        <w:gridCol w:w="1569"/>
        <w:gridCol w:w="892"/>
      </w:tblGrid>
      <w:tr w:rsidR="0051703F" w:rsidRPr="005A0225" w:rsidTr="00232730">
        <w:tc>
          <w:tcPr>
            <w:tcW w:w="232" w:type="pct"/>
            <w:vAlign w:val="center"/>
          </w:tcPr>
          <w:p w:rsidR="0051703F" w:rsidRPr="005A0225" w:rsidRDefault="0051703F" w:rsidP="00232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51703F" w:rsidRPr="005A0225" w:rsidRDefault="0051703F" w:rsidP="00232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51703F" w:rsidRDefault="0051703F" w:rsidP="00232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 xml:space="preserve">Виды учебной работы, выполняемые </w:t>
            </w:r>
          </w:p>
          <w:p w:rsidR="0051703F" w:rsidRPr="005A0225" w:rsidRDefault="0051703F" w:rsidP="00232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51703F" w:rsidRPr="005A0225" w:rsidRDefault="0051703F" w:rsidP="003C282C">
            <w:pPr>
              <w:ind w:left="-162" w:right="-9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51703F" w:rsidRPr="005A0225" w:rsidRDefault="0051703F" w:rsidP="00232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ИДК</w:t>
            </w:r>
          </w:p>
        </w:tc>
      </w:tr>
      <w:tr w:rsidR="0051703F" w:rsidRPr="005A0225" w:rsidTr="00232730">
        <w:tc>
          <w:tcPr>
            <w:tcW w:w="232" w:type="pct"/>
            <w:vAlign w:val="center"/>
          </w:tcPr>
          <w:p w:rsidR="0051703F" w:rsidRPr="00AE5287" w:rsidRDefault="0051703F" w:rsidP="00232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51703F" w:rsidRPr="005A0225" w:rsidRDefault="0051703F" w:rsidP="002327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51703F" w:rsidRPr="00840575" w:rsidRDefault="0051703F" w:rsidP="0023273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  <w:p w:rsidR="0051703F" w:rsidRPr="00840575" w:rsidRDefault="0051703F" w:rsidP="0023273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51703F" w:rsidRPr="00840575" w:rsidRDefault="0051703F" w:rsidP="005170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66" w:type="pct"/>
            <w:vAlign w:val="center"/>
          </w:tcPr>
          <w:p w:rsidR="0051703F" w:rsidRPr="00840575" w:rsidRDefault="0051703F" w:rsidP="002327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/>
                <w:color w:val="auto"/>
                <w:sz w:val="22"/>
                <w:szCs w:val="22"/>
              </w:rPr>
              <w:t>ИДК-1</w:t>
            </w:r>
          </w:p>
        </w:tc>
      </w:tr>
      <w:tr w:rsidR="0051703F" w:rsidRPr="005A0225" w:rsidTr="00232730">
        <w:tc>
          <w:tcPr>
            <w:tcW w:w="232" w:type="pct"/>
            <w:vAlign w:val="center"/>
          </w:tcPr>
          <w:p w:rsidR="0051703F" w:rsidRPr="00AE5287" w:rsidRDefault="0051703F" w:rsidP="00232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51703F" w:rsidRPr="005A0225" w:rsidRDefault="0051703F" w:rsidP="002327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51703F" w:rsidRPr="00840575" w:rsidRDefault="0051703F" w:rsidP="0023273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51703F" w:rsidRPr="00840575" w:rsidRDefault="0051703F" w:rsidP="0051703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66" w:type="pct"/>
            <w:vAlign w:val="center"/>
          </w:tcPr>
          <w:p w:rsidR="0051703F" w:rsidRPr="00840575" w:rsidRDefault="0051703F" w:rsidP="0023273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/>
                <w:color w:val="auto"/>
                <w:sz w:val="22"/>
                <w:szCs w:val="22"/>
              </w:rPr>
              <w:t>ИДК-1</w:t>
            </w:r>
          </w:p>
        </w:tc>
      </w:tr>
    </w:tbl>
    <w:p w:rsidR="0051703F" w:rsidRPr="00DD2AB3" w:rsidRDefault="0051703F" w:rsidP="0051703F">
      <w:pPr>
        <w:rPr>
          <w:rFonts w:ascii="Times New Roman" w:hAnsi="Times New Roman" w:cs="Times New Roman"/>
        </w:rPr>
      </w:pPr>
    </w:p>
    <w:p w:rsidR="003F00B1" w:rsidRPr="009C0B54" w:rsidRDefault="003F00B1" w:rsidP="009C0B54">
      <w:pPr>
        <w:ind w:left="540" w:hanging="540"/>
        <w:jc w:val="center"/>
        <w:rPr>
          <w:rFonts w:ascii="Times New Roman" w:hAnsi="Times New Roman" w:cs="Times New Roman"/>
          <w:sz w:val="28"/>
          <w:szCs w:val="28"/>
        </w:rPr>
      </w:pPr>
      <w:r w:rsidRPr="009C0B54">
        <w:rPr>
          <w:rFonts w:ascii="Times New Roman" w:hAnsi="Times New Roman" w:cs="Times New Roman"/>
          <w:b/>
          <w:sz w:val="28"/>
          <w:szCs w:val="28"/>
        </w:rPr>
        <w:t>8. Материально-техническое обеспечение дисциплины (модуля)</w:t>
      </w:r>
    </w:p>
    <w:p w:rsidR="00946FCC" w:rsidRPr="009C0B54" w:rsidRDefault="00D72A2F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1. </w:t>
      </w:r>
      <w:r w:rsidR="00946FCC" w:rsidRPr="009C0B54">
        <w:rPr>
          <w:rFonts w:ascii="Times New Roman" w:hAnsi="Times New Roman" w:cs="Times New Roman"/>
        </w:rPr>
        <w:t>Учебная аудитория для проведения занятий лекционного типа (г. Мичуринск, ул. Герасимова, дом № 130А, 5/26)</w:t>
      </w:r>
    </w:p>
    <w:p w:rsidR="00BC4645" w:rsidRPr="009C0B54" w:rsidRDefault="00BC4645" w:rsidP="003C282C">
      <w:pPr>
        <w:spacing w:line="228" w:lineRule="auto"/>
        <w:ind w:firstLine="709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Оснащенность: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lastRenderedPageBreak/>
        <w:t xml:space="preserve">1. Колонки </w:t>
      </w:r>
      <w:proofErr w:type="spellStart"/>
      <w:r w:rsidRPr="009C0B54">
        <w:rPr>
          <w:rFonts w:ascii="Times New Roman" w:hAnsi="Times New Roman" w:cs="Times New Roman"/>
        </w:rPr>
        <w:t>Micro</w:t>
      </w:r>
      <w:proofErr w:type="spellEnd"/>
      <w:r w:rsidRPr="009C0B54">
        <w:rPr>
          <w:rFonts w:ascii="Times New Roman" w:hAnsi="Times New Roman" w:cs="Times New Roman"/>
        </w:rPr>
        <w:t xml:space="preserve"> (инв. № 2101041811);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2. Униве</w:t>
      </w:r>
      <w:r w:rsidR="00D72A2F" w:rsidRPr="009C0B54">
        <w:rPr>
          <w:rFonts w:ascii="Times New Roman" w:hAnsi="Times New Roman" w:cs="Times New Roman"/>
        </w:rPr>
        <w:t>рсальное потолочное крепление (</w:t>
      </w:r>
      <w:r w:rsidRPr="009C0B54">
        <w:rPr>
          <w:rFonts w:ascii="Times New Roman" w:hAnsi="Times New Roman" w:cs="Times New Roman"/>
        </w:rPr>
        <w:t xml:space="preserve">инв. № 2101041814)   </w:t>
      </w:r>
    </w:p>
    <w:p w:rsidR="00946FCC" w:rsidRPr="009C0B54" w:rsidRDefault="00D72A2F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3. Экран с электроприводом (</w:t>
      </w:r>
      <w:r w:rsidR="00946FCC" w:rsidRPr="009C0B54">
        <w:rPr>
          <w:rFonts w:ascii="Times New Roman" w:hAnsi="Times New Roman" w:cs="Times New Roman"/>
        </w:rPr>
        <w:t xml:space="preserve">инв. № 2101041810)    </w:t>
      </w:r>
    </w:p>
    <w:p w:rsidR="00946FCC" w:rsidRPr="009C0B54" w:rsidRDefault="00D72A2F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4. Проектор СТ - 180 С (</w:t>
      </w:r>
      <w:r w:rsidR="00946FCC" w:rsidRPr="009C0B54">
        <w:rPr>
          <w:rFonts w:ascii="Times New Roman" w:hAnsi="Times New Roman" w:cs="Times New Roman"/>
        </w:rPr>
        <w:t xml:space="preserve">инв. № 2101041808);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5. Компьютер </w:t>
      </w:r>
      <w:proofErr w:type="spellStart"/>
      <w:r w:rsidRPr="009C0B54">
        <w:rPr>
          <w:rFonts w:ascii="Times New Roman" w:hAnsi="Times New Roman" w:cs="Times New Roman"/>
        </w:rPr>
        <w:t>Celeron</w:t>
      </w:r>
      <w:proofErr w:type="spellEnd"/>
      <w:r w:rsidRPr="009C0B54">
        <w:rPr>
          <w:rFonts w:ascii="Times New Roman" w:hAnsi="Times New Roman" w:cs="Times New Roman"/>
        </w:rPr>
        <w:t xml:space="preserve"> E3300 OEM Монитор 18,5" LG W 1943 (инв. №1101047389)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Наборы демонстрационного оборудования и учебно-наглядных пособий.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Компьютерная техника подключена к сети «Интернет» и обеспечена доступом в ЭИОС университета.</w:t>
      </w:r>
    </w:p>
    <w:p w:rsidR="00D72A2F" w:rsidRPr="009C0B54" w:rsidRDefault="00D72A2F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946FCC" w:rsidRPr="009C0B54" w:rsidRDefault="00D72A2F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2. </w:t>
      </w:r>
      <w:r w:rsidR="00946FCC" w:rsidRPr="009C0B54">
        <w:rPr>
          <w:rFonts w:ascii="Times New Roman" w:hAnsi="Times New Roman" w:cs="Times New Roman"/>
        </w:rPr>
        <w:t>Учебная аудитория для проведения занятий семинарского типа (лаборатория хлебопечения «</w:t>
      </w:r>
      <w:proofErr w:type="spellStart"/>
      <w:r w:rsidR="00946FCC" w:rsidRPr="009C0B54">
        <w:rPr>
          <w:rFonts w:ascii="Times New Roman" w:hAnsi="Times New Roman" w:cs="Times New Roman"/>
        </w:rPr>
        <w:t>Биоздравпродукт</w:t>
      </w:r>
      <w:proofErr w:type="spellEnd"/>
      <w:r w:rsidR="00946FCC" w:rsidRPr="009C0B54">
        <w:rPr>
          <w:rFonts w:ascii="Times New Roman" w:hAnsi="Times New Roman" w:cs="Times New Roman"/>
        </w:rPr>
        <w:t>»)</w:t>
      </w:r>
      <w:r w:rsidR="0051703F">
        <w:rPr>
          <w:rFonts w:ascii="Times New Roman" w:hAnsi="Times New Roman" w:cs="Times New Roman"/>
        </w:rPr>
        <w:t xml:space="preserve"> </w:t>
      </w:r>
      <w:r w:rsidR="00946FCC" w:rsidRPr="009C0B54">
        <w:rPr>
          <w:rFonts w:ascii="Times New Roman" w:hAnsi="Times New Roman" w:cs="Times New Roman"/>
        </w:rPr>
        <w:t>(г. Мичуринск, ул. Герасимова, дом № 130А, 5/37)</w:t>
      </w:r>
    </w:p>
    <w:p w:rsidR="00BC4645" w:rsidRPr="009C0B54" w:rsidRDefault="00BC4645" w:rsidP="003C282C">
      <w:pPr>
        <w:spacing w:line="228" w:lineRule="auto"/>
        <w:ind w:firstLine="709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Оснащенность: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1. Весы электронные (инв. № 2101040403);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2. Комбайн </w:t>
      </w:r>
      <w:proofErr w:type="spellStart"/>
      <w:r w:rsidRPr="009C0B54">
        <w:rPr>
          <w:rFonts w:ascii="Times New Roman" w:hAnsi="Times New Roman" w:cs="Times New Roman"/>
        </w:rPr>
        <w:t>Braun</w:t>
      </w:r>
      <w:proofErr w:type="spellEnd"/>
      <w:r w:rsidRPr="009C0B54">
        <w:rPr>
          <w:rFonts w:ascii="Times New Roman" w:hAnsi="Times New Roman" w:cs="Times New Roman"/>
        </w:rPr>
        <w:t xml:space="preserve"> (инв. № 2101061975);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3. Столы (инв. № 41013600015, 41013600016, 41013600017, 41013600018, 41013600019, 41013600020,41013600013, 41013600014, 41013600012, 41013600011);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4. </w:t>
      </w:r>
      <w:proofErr w:type="spellStart"/>
      <w:r w:rsidRPr="009C0B54">
        <w:rPr>
          <w:rFonts w:ascii="Times New Roman" w:hAnsi="Times New Roman" w:cs="Times New Roman"/>
        </w:rPr>
        <w:t>Хлебопечь</w:t>
      </w:r>
      <w:proofErr w:type="spellEnd"/>
      <w:r w:rsidRPr="009C0B54">
        <w:rPr>
          <w:rFonts w:ascii="Times New Roman" w:hAnsi="Times New Roman" w:cs="Times New Roman"/>
        </w:rPr>
        <w:t xml:space="preserve"> LG (инв. № 2101061969);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5. Шкаф ЛМФ (инв. № 1101040612);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6. Электроплиты (инв. № 2101061983, 2101060593, 2101060592);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7. Тестомес </w:t>
      </w:r>
      <w:proofErr w:type="spellStart"/>
      <w:r w:rsidRPr="009C0B54">
        <w:rPr>
          <w:rFonts w:ascii="Times New Roman" w:hAnsi="Times New Roman" w:cs="Times New Roman"/>
        </w:rPr>
        <w:t>Mecnosud</w:t>
      </w:r>
      <w:proofErr w:type="spellEnd"/>
      <w:r w:rsidRPr="009C0B54">
        <w:rPr>
          <w:rFonts w:ascii="Times New Roman" w:hAnsi="Times New Roman" w:cs="Times New Roman"/>
        </w:rPr>
        <w:t xml:space="preserve"> AS18M (инв. № 21013400910);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8. Шкаф </w:t>
      </w:r>
      <w:proofErr w:type="spellStart"/>
      <w:r w:rsidRPr="009C0B54">
        <w:rPr>
          <w:rFonts w:ascii="Times New Roman" w:hAnsi="Times New Roman" w:cs="Times New Roman"/>
        </w:rPr>
        <w:t>расстойный</w:t>
      </w:r>
      <w:proofErr w:type="spellEnd"/>
      <w:r w:rsidRPr="009C0B54">
        <w:rPr>
          <w:rFonts w:ascii="Times New Roman" w:hAnsi="Times New Roman" w:cs="Times New Roman"/>
        </w:rPr>
        <w:t xml:space="preserve"> (</w:t>
      </w:r>
      <w:proofErr w:type="spellStart"/>
      <w:r w:rsidRPr="009C0B54">
        <w:rPr>
          <w:rFonts w:ascii="Times New Roman" w:hAnsi="Times New Roman" w:cs="Times New Roman"/>
        </w:rPr>
        <w:t>стекл</w:t>
      </w:r>
      <w:proofErr w:type="spellEnd"/>
      <w:r w:rsidRPr="009C0B54">
        <w:rPr>
          <w:rFonts w:ascii="Times New Roman" w:hAnsi="Times New Roman" w:cs="Times New Roman"/>
        </w:rPr>
        <w:t xml:space="preserve">. дверцы) (инв. № 21013400911);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9. Печь хлебопекарная электрическая ХПЭ-750/500.41 (инв. 21013400912);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10. Установка смесительная СжН-1 «Воронеж-электро» (инв. № 21013400919);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11. Кофемолка MacapS.r.1 серии M5 C10 (инв. № 21013601300);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12. Облучатель бактерицидный ОБПе-300(инв. № 21013400913);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13. Весы электронные настольные (инв. № 21013601302);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14. Весы электронные (инв. № 21013601301);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5962F4">
        <w:rPr>
          <w:rFonts w:ascii="Times New Roman" w:hAnsi="Times New Roman" w:cs="Times New Roman"/>
        </w:rPr>
        <w:t xml:space="preserve">15. </w:t>
      </w:r>
      <w:proofErr w:type="spellStart"/>
      <w:r w:rsidRPr="009C0B54">
        <w:rPr>
          <w:rFonts w:ascii="Times New Roman" w:hAnsi="Times New Roman" w:cs="Times New Roman"/>
        </w:rPr>
        <w:t>Кофемашина</w:t>
      </w:r>
      <w:proofErr w:type="spellEnd"/>
      <w:r w:rsidR="0051703F" w:rsidRPr="005962F4">
        <w:rPr>
          <w:rFonts w:ascii="Times New Roman" w:hAnsi="Times New Roman" w:cs="Times New Roman"/>
        </w:rPr>
        <w:t xml:space="preserve"> </w:t>
      </w:r>
      <w:r w:rsidRPr="0051703F">
        <w:rPr>
          <w:rFonts w:ascii="Times New Roman" w:hAnsi="Times New Roman" w:cs="Times New Roman"/>
          <w:lang w:val="en-US"/>
        </w:rPr>
        <w:t>Royal</w:t>
      </w:r>
      <w:r w:rsidR="0051703F" w:rsidRPr="005962F4">
        <w:rPr>
          <w:rFonts w:ascii="Times New Roman" w:hAnsi="Times New Roman" w:cs="Times New Roman"/>
        </w:rPr>
        <w:t xml:space="preserve"> </w:t>
      </w:r>
      <w:r w:rsidRPr="0051703F">
        <w:rPr>
          <w:rFonts w:ascii="Times New Roman" w:hAnsi="Times New Roman" w:cs="Times New Roman"/>
          <w:lang w:val="en-US"/>
        </w:rPr>
        <w:t>Cappuccino</w:t>
      </w:r>
      <w:r w:rsidR="0051703F" w:rsidRPr="005962F4">
        <w:rPr>
          <w:rFonts w:ascii="Times New Roman" w:hAnsi="Times New Roman" w:cs="Times New Roman"/>
        </w:rPr>
        <w:t xml:space="preserve"> </w:t>
      </w:r>
      <w:proofErr w:type="spellStart"/>
      <w:r w:rsidRPr="0051703F">
        <w:rPr>
          <w:rFonts w:ascii="Times New Roman" w:hAnsi="Times New Roman" w:cs="Times New Roman"/>
          <w:lang w:val="en-US"/>
        </w:rPr>
        <w:t>Redesing</w:t>
      </w:r>
      <w:proofErr w:type="spellEnd"/>
      <w:r w:rsidRPr="005962F4">
        <w:rPr>
          <w:rFonts w:ascii="Times New Roman" w:hAnsi="Times New Roman" w:cs="Times New Roman"/>
        </w:rPr>
        <w:t xml:space="preserve"> (</w:t>
      </w:r>
      <w:r w:rsidRPr="009C0B54">
        <w:rPr>
          <w:rFonts w:ascii="Times New Roman" w:hAnsi="Times New Roman" w:cs="Times New Roman"/>
        </w:rPr>
        <w:t>инв</w:t>
      </w:r>
      <w:r w:rsidRPr="005962F4">
        <w:rPr>
          <w:rFonts w:ascii="Times New Roman" w:hAnsi="Times New Roman" w:cs="Times New Roman"/>
        </w:rPr>
        <w:t xml:space="preserve">. </w:t>
      </w:r>
      <w:r w:rsidRPr="009C0B54">
        <w:rPr>
          <w:rFonts w:ascii="Times New Roman" w:hAnsi="Times New Roman" w:cs="Times New Roman"/>
        </w:rPr>
        <w:t xml:space="preserve">№ 21013601303);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16. Миксер</w:t>
      </w:r>
      <w:r w:rsidR="0051703F">
        <w:rPr>
          <w:rFonts w:ascii="Times New Roman" w:hAnsi="Times New Roman" w:cs="Times New Roman"/>
        </w:rPr>
        <w:t xml:space="preserve"> </w:t>
      </w:r>
      <w:r w:rsidRPr="009C0B54">
        <w:rPr>
          <w:rFonts w:ascii="Times New Roman" w:hAnsi="Times New Roman" w:cs="Times New Roman"/>
        </w:rPr>
        <w:t>планетарный J-30 BF</w:t>
      </w:r>
      <w:r w:rsidR="0051703F">
        <w:rPr>
          <w:rFonts w:ascii="Times New Roman" w:hAnsi="Times New Roman" w:cs="Times New Roman"/>
        </w:rPr>
        <w:t xml:space="preserve"> </w:t>
      </w:r>
      <w:proofErr w:type="spellStart"/>
      <w:r w:rsidRPr="009C0B54">
        <w:rPr>
          <w:rFonts w:ascii="Times New Roman" w:hAnsi="Times New Roman" w:cs="Times New Roman"/>
        </w:rPr>
        <w:t>Xinhe</w:t>
      </w:r>
      <w:proofErr w:type="spellEnd"/>
      <w:r w:rsidR="0051703F">
        <w:rPr>
          <w:rFonts w:ascii="Times New Roman" w:hAnsi="Times New Roman" w:cs="Times New Roman"/>
        </w:rPr>
        <w:t xml:space="preserve"> </w:t>
      </w:r>
      <w:proofErr w:type="spellStart"/>
      <w:r w:rsidRPr="009C0B54">
        <w:rPr>
          <w:rFonts w:ascii="Times New Roman" w:hAnsi="Times New Roman" w:cs="Times New Roman"/>
        </w:rPr>
        <w:t>Food</w:t>
      </w:r>
      <w:proofErr w:type="spellEnd"/>
      <w:r w:rsidR="0051703F">
        <w:rPr>
          <w:rFonts w:ascii="Times New Roman" w:hAnsi="Times New Roman" w:cs="Times New Roman"/>
        </w:rPr>
        <w:t xml:space="preserve"> </w:t>
      </w:r>
      <w:proofErr w:type="spellStart"/>
      <w:r w:rsidRPr="009C0B54">
        <w:rPr>
          <w:rFonts w:ascii="Times New Roman" w:hAnsi="Times New Roman" w:cs="Times New Roman"/>
        </w:rPr>
        <w:t>Machine</w:t>
      </w:r>
      <w:proofErr w:type="spellEnd"/>
      <w:r w:rsidR="0051703F">
        <w:rPr>
          <w:rFonts w:ascii="Times New Roman" w:hAnsi="Times New Roman" w:cs="Times New Roman"/>
        </w:rPr>
        <w:t xml:space="preserve"> </w:t>
      </w:r>
      <w:proofErr w:type="spellStart"/>
      <w:r w:rsidRPr="009C0B54">
        <w:rPr>
          <w:rFonts w:ascii="Times New Roman" w:hAnsi="Times New Roman" w:cs="Times New Roman"/>
        </w:rPr>
        <w:t>Co.LTDт.м</w:t>
      </w:r>
      <w:proofErr w:type="spellEnd"/>
      <w:r w:rsidRPr="009C0B54">
        <w:rPr>
          <w:rFonts w:ascii="Times New Roman" w:hAnsi="Times New Roman" w:cs="Times New Roman"/>
        </w:rPr>
        <w:t>.</w:t>
      </w:r>
      <w:r w:rsidR="0051703F">
        <w:rPr>
          <w:rFonts w:ascii="Times New Roman" w:hAnsi="Times New Roman" w:cs="Times New Roman"/>
        </w:rPr>
        <w:t xml:space="preserve"> </w:t>
      </w:r>
      <w:r w:rsidRPr="009C0B54">
        <w:rPr>
          <w:rFonts w:ascii="Times New Roman" w:hAnsi="Times New Roman" w:cs="Times New Roman"/>
        </w:rPr>
        <w:t xml:space="preserve">JEJU (инв. № 21013601304);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17. </w:t>
      </w:r>
      <w:proofErr w:type="spellStart"/>
      <w:r w:rsidRPr="009C0B54">
        <w:rPr>
          <w:rFonts w:ascii="Times New Roman" w:hAnsi="Times New Roman" w:cs="Times New Roman"/>
        </w:rPr>
        <w:t>Электроподогреватель</w:t>
      </w:r>
      <w:proofErr w:type="spellEnd"/>
      <w:r w:rsidRPr="009C0B54">
        <w:rPr>
          <w:rFonts w:ascii="Times New Roman" w:hAnsi="Times New Roman" w:cs="Times New Roman"/>
        </w:rPr>
        <w:t xml:space="preserve"> воды (инв. № 21013400915);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18. Картофелечистка МОК - 150М (инв. № 21013400914);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19. Ванна моечная ВМЦ Э1 (инв. № 21013400916);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20. Ванны моечные ВМЦ Э2 (инв. № 21013400917, 21013400918);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21. Морозильная камера «Атлант» (инв. № 21013601305);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22. Диспенсер для сока EKSI 90212 (инв. № 21013601307).</w:t>
      </w:r>
    </w:p>
    <w:p w:rsidR="009F7443" w:rsidRPr="009C0B54" w:rsidRDefault="009F7443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946FCC" w:rsidRPr="009C0B54" w:rsidRDefault="00D72A2F" w:rsidP="003C282C">
      <w:pPr>
        <w:tabs>
          <w:tab w:val="left" w:pos="601"/>
        </w:tabs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3. </w:t>
      </w:r>
      <w:r w:rsidR="00946FCC" w:rsidRPr="009C0B54">
        <w:rPr>
          <w:rFonts w:ascii="Times New Roman" w:hAnsi="Times New Roman" w:cs="Times New Roman"/>
        </w:rPr>
        <w:t>Учебная аудитория для проведения занятий лекционного типа (г. Мичуринск, ул. Герасимова, дом № 130А, 5/26)</w:t>
      </w:r>
    </w:p>
    <w:p w:rsidR="00BC4645" w:rsidRPr="009C0B54" w:rsidRDefault="00BC4645" w:rsidP="003C282C">
      <w:pPr>
        <w:spacing w:line="228" w:lineRule="auto"/>
        <w:ind w:firstLine="709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Оснащенность:</w:t>
      </w:r>
    </w:p>
    <w:p w:rsidR="00946FCC" w:rsidRPr="009C0B54" w:rsidRDefault="00946FCC" w:rsidP="003C282C">
      <w:pPr>
        <w:tabs>
          <w:tab w:val="left" w:pos="601"/>
        </w:tabs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1. Колонки </w:t>
      </w:r>
      <w:proofErr w:type="spellStart"/>
      <w:r w:rsidRPr="009C0B54">
        <w:rPr>
          <w:rFonts w:ascii="Times New Roman" w:hAnsi="Times New Roman" w:cs="Times New Roman"/>
        </w:rPr>
        <w:t>Micro</w:t>
      </w:r>
      <w:proofErr w:type="spellEnd"/>
      <w:r w:rsidRPr="009C0B54">
        <w:rPr>
          <w:rFonts w:ascii="Times New Roman" w:hAnsi="Times New Roman" w:cs="Times New Roman"/>
        </w:rPr>
        <w:t xml:space="preserve"> (инв. № 2101041811); </w:t>
      </w:r>
    </w:p>
    <w:p w:rsidR="00946FCC" w:rsidRPr="009C0B54" w:rsidRDefault="00946FCC" w:rsidP="003C282C">
      <w:pPr>
        <w:tabs>
          <w:tab w:val="left" w:pos="601"/>
        </w:tabs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2. Универсальное потолочное крепление ( инв. № 2101041814)</w:t>
      </w:r>
    </w:p>
    <w:p w:rsidR="00946FCC" w:rsidRPr="009C0B54" w:rsidRDefault="00946FCC" w:rsidP="003C282C">
      <w:pPr>
        <w:tabs>
          <w:tab w:val="left" w:pos="601"/>
        </w:tabs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3. Экран с электроприводом ( инв. № 2101041810)    </w:t>
      </w:r>
    </w:p>
    <w:p w:rsidR="00946FCC" w:rsidRPr="009C0B54" w:rsidRDefault="00946FCC" w:rsidP="003C282C">
      <w:pPr>
        <w:tabs>
          <w:tab w:val="left" w:pos="601"/>
        </w:tabs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4. Проектор СТ-180 С ( инв. № 2101041808);</w:t>
      </w:r>
    </w:p>
    <w:p w:rsidR="00946FCC" w:rsidRPr="009C0B54" w:rsidRDefault="00946FCC" w:rsidP="003C282C">
      <w:pPr>
        <w:tabs>
          <w:tab w:val="left" w:pos="601"/>
        </w:tabs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5. Компьютер </w:t>
      </w:r>
      <w:proofErr w:type="spellStart"/>
      <w:r w:rsidRPr="009C0B54">
        <w:rPr>
          <w:rFonts w:ascii="Times New Roman" w:hAnsi="Times New Roman" w:cs="Times New Roman"/>
        </w:rPr>
        <w:t>Celeron</w:t>
      </w:r>
      <w:proofErr w:type="spellEnd"/>
      <w:r w:rsidRPr="009C0B54">
        <w:rPr>
          <w:rFonts w:ascii="Times New Roman" w:hAnsi="Times New Roman" w:cs="Times New Roman"/>
        </w:rPr>
        <w:t xml:space="preserve"> E3300 OEM Монитор 18,5" LG W 1943         </w:t>
      </w:r>
    </w:p>
    <w:p w:rsidR="00946FCC" w:rsidRPr="009C0B54" w:rsidRDefault="00946FCC" w:rsidP="003C282C">
      <w:pPr>
        <w:tabs>
          <w:tab w:val="left" w:pos="601"/>
        </w:tabs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Наборы демонстрационного оборудования и учебно-наглядных пособий.</w:t>
      </w:r>
    </w:p>
    <w:p w:rsidR="00946FCC" w:rsidRPr="009C0B54" w:rsidRDefault="00946FCC" w:rsidP="003C282C">
      <w:pPr>
        <w:tabs>
          <w:tab w:val="left" w:pos="601"/>
        </w:tabs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Компьютерная техника подключена к сети «Интернет» и обеспечена доступом в ЭИОС университета.</w:t>
      </w:r>
    </w:p>
    <w:p w:rsidR="00D72A2F" w:rsidRPr="009C0B54" w:rsidRDefault="00D72A2F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946FCC" w:rsidRPr="009C0B54" w:rsidRDefault="00D72A2F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4. </w:t>
      </w:r>
      <w:r w:rsidR="00946FCC" w:rsidRPr="009C0B54">
        <w:rPr>
          <w:rFonts w:ascii="Times New Roman" w:hAnsi="Times New Roman" w:cs="Times New Roman"/>
        </w:rPr>
        <w:t>Учебная аудитория для проведения занятий семинарского типа (г. Мичуринск, ул. Герасимова, дом №130А, 5/14)</w:t>
      </w:r>
    </w:p>
    <w:p w:rsidR="00BC4645" w:rsidRPr="009C0B54" w:rsidRDefault="00BC4645" w:rsidP="003C282C">
      <w:pPr>
        <w:spacing w:line="228" w:lineRule="auto"/>
        <w:ind w:firstLine="709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Оснащенность: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1. Шкафы лабораторные металлические (инв. № 1101041124, 1101041125);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2. Шкаф лабораторный (инв. №1101040683);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3. Центрифуга МПВ-340(инв. № 1101040645);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lastRenderedPageBreak/>
        <w:t xml:space="preserve">4. Центрифуга МPW-310 (инв. № 1101040644); 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5. Фотоэлектрический колориметр (инв. № 1101041214);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6. </w:t>
      </w:r>
      <w:proofErr w:type="spellStart"/>
      <w:r w:rsidRPr="009C0B54">
        <w:rPr>
          <w:rFonts w:ascii="Times New Roman" w:hAnsi="Times New Roman" w:cs="Times New Roman"/>
        </w:rPr>
        <w:t>Ультратермостат</w:t>
      </w:r>
      <w:proofErr w:type="spellEnd"/>
      <w:r w:rsidRPr="009C0B54">
        <w:rPr>
          <w:rFonts w:ascii="Times New Roman" w:hAnsi="Times New Roman" w:cs="Times New Roman"/>
        </w:rPr>
        <w:t xml:space="preserve"> УТУ-4 (инв. № 1101040643);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7. </w:t>
      </w:r>
      <w:proofErr w:type="spellStart"/>
      <w:r w:rsidRPr="009C0B54">
        <w:rPr>
          <w:rFonts w:ascii="Times New Roman" w:hAnsi="Times New Roman" w:cs="Times New Roman"/>
        </w:rPr>
        <w:t>Титратор</w:t>
      </w:r>
      <w:proofErr w:type="spellEnd"/>
      <w:r w:rsidRPr="009C0B54">
        <w:rPr>
          <w:rFonts w:ascii="Times New Roman" w:hAnsi="Times New Roman" w:cs="Times New Roman"/>
        </w:rPr>
        <w:t xml:space="preserve"> (инв. № 1101040688);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8. Бани водяные (инв. № 1101040694,1101040693);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9. Баня песочно-масляная (инв. № 1101040628);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10. Баня со </w:t>
      </w:r>
      <w:proofErr w:type="spellStart"/>
      <w:r w:rsidRPr="009C0B54">
        <w:rPr>
          <w:rFonts w:ascii="Times New Roman" w:hAnsi="Times New Roman" w:cs="Times New Roman"/>
        </w:rPr>
        <w:t>встряхивателем</w:t>
      </w:r>
      <w:proofErr w:type="spellEnd"/>
      <w:r w:rsidRPr="009C0B54">
        <w:rPr>
          <w:rFonts w:ascii="Times New Roman" w:hAnsi="Times New Roman" w:cs="Times New Roman"/>
        </w:rPr>
        <w:t xml:space="preserve"> (инв. № 1101040629);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11. Весы 500 г (инв. № 1101041154);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12. Весы 50 г (инв. №1101041155);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13. Весы быстродействующие (инв. № 1101040747);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14. Гомогенизатор МПВ-302 (инв. № 1101040619);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15. Гомогенизатор (инв. № 41013400014);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16. </w:t>
      </w:r>
      <w:proofErr w:type="spellStart"/>
      <w:r w:rsidRPr="009C0B54">
        <w:rPr>
          <w:rFonts w:ascii="Times New Roman" w:hAnsi="Times New Roman" w:cs="Times New Roman"/>
        </w:rPr>
        <w:t>Декситометр</w:t>
      </w:r>
      <w:proofErr w:type="spellEnd"/>
      <w:r w:rsidRPr="009C0B54">
        <w:rPr>
          <w:rFonts w:ascii="Times New Roman" w:hAnsi="Times New Roman" w:cs="Times New Roman"/>
        </w:rPr>
        <w:t xml:space="preserve"> (инв. № 1101041224);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17. Мешалка лабораторная МЛ- 4 (инв. № 1101040633);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18. Мешалка магнитная (инв. № 1101040703);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19. Мешалка магнитная ММ-6 (инв. № 1101040631);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20. Мойка ультразвуковая УК-4 (инв. № 1101040639);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21. рН-метры (инв. № 1101040699, 1101040698);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22. рН-метр Н-5170 (инв. № 1101040636);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23. Стерилизатор ПВ-2а (инв. № 1101041142);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24. Стол для весов (инв. № 1101041113);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25. Столы для приборов (инв. № 1101041109, 1101041108, 1101041101);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26. Стол для титрования (инв. № 1101041185);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27. Столы лабораторные 1,75м (инв. № 1101041181, 1101041180, 1101041179, 1101041178, 1101041177, 1101041176,1101041175, 1101041174);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28. Стол рабочий (инв. № 1101040761);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29. Сушилка вакуумная (инв. № 1101040667);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30. Термостаты (инв. № 1101040690, 1101040689);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31. Термостат биологический БТ-120 (инв. № 1101041145).</w:t>
      </w:r>
    </w:p>
    <w:p w:rsidR="00D72A2F" w:rsidRPr="009C0B54" w:rsidRDefault="00D72A2F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</w:p>
    <w:p w:rsidR="00946FCC" w:rsidRPr="009C0B54" w:rsidRDefault="00D72A2F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5. </w:t>
      </w:r>
      <w:r w:rsidR="00946FCC" w:rsidRPr="009C0B54">
        <w:rPr>
          <w:rFonts w:ascii="Times New Roman" w:hAnsi="Times New Roman" w:cs="Times New Roman"/>
        </w:rPr>
        <w:t>Помещение для самостоятельной работы</w:t>
      </w:r>
      <w:r w:rsidR="0051703F">
        <w:rPr>
          <w:rFonts w:ascii="Times New Roman" w:hAnsi="Times New Roman" w:cs="Times New Roman"/>
        </w:rPr>
        <w:t xml:space="preserve"> </w:t>
      </w:r>
      <w:r w:rsidR="00946FCC" w:rsidRPr="009C0B54">
        <w:rPr>
          <w:rFonts w:ascii="Times New Roman" w:hAnsi="Times New Roman" w:cs="Times New Roman"/>
        </w:rPr>
        <w:t>(г. Мичуринск, ул. Интернациональная, д</w:t>
      </w:r>
      <w:r w:rsidRPr="009C0B54">
        <w:rPr>
          <w:rFonts w:ascii="Times New Roman" w:hAnsi="Times New Roman" w:cs="Times New Roman"/>
        </w:rPr>
        <w:t>ом №</w:t>
      </w:r>
      <w:r w:rsidR="00946FCC" w:rsidRPr="009C0B54">
        <w:rPr>
          <w:rFonts w:ascii="Times New Roman" w:hAnsi="Times New Roman" w:cs="Times New Roman"/>
        </w:rPr>
        <w:t xml:space="preserve"> 101</w:t>
      </w:r>
      <w:r w:rsidRPr="009C0B54">
        <w:rPr>
          <w:rFonts w:ascii="Times New Roman" w:hAnsi="Times New Roman" w:cs="Times New Roman"/>
        </w:rPr>
        <w:t>,</w:t>
      </w:r>
      <w:r w:rsidR="00946FCC" w:rsidRPr="009C0B54">
        <w:rPr>
          <w:rFonts w:ascii="Times New Roman" w:hAnsi="Times New Roman" w:cs="Times New Roman"/>
        </w:rPr>
        <w:t xml:space="preserve"> 1/115)</w:t>
      </w:r>
    </w:p>
    <w:p w:rsidR="00BC4645" w:rsidRPr="009C0B54" w:rsidRDefault="00BC4645" w:rsidP="003C282C">
      <w:pPr>
        <w:spacing w:line="228" w:lineRule="auto"/>
        <w:ind w:firstLine="709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Оснащенность: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1. Компьютер </w:t>
      </w:r>
      <w:proofErr w:type="spellStart"/>
      <w:r w:rsidRPr="009C0B54">
        <w:rPr>
          <w:rFonts w:ascii="Times New Roman" w:hAnsi="Times New Roman" w:cs="Times New Roman"/>
        </w:rPr>
        <w:t>Celeron</w:t>
      </w:r>
      <w:proofErr w:type="spellEnd"/>
      <w:r w:rsidRPr="009C0B54">
        <w:rPr>
          <w:rFonts w:ascii="Times New Roman" w:hAnsi="Times New Roman" w:cs="Times New Roman"/>
        </w:rPr>
        <w:t xml:space="preserve"> Е3500 (инв. №2101045275)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2. Компьютер </w:t>
      </w:r>
      <w:proofErr w:type="spellStart"/>
      <w:r w:rsidRPr="009C0B54">
        <w:rPr>
          <w:rFonts w:ascii="Times New Roman" w:hAnsi="Times New Roman" w:cs="Times New Roman"/>
        </w:rPr>
        <w:t>Celeron</w:t>
      </w:r>
      <w:proofErr w:type="spellEnd"/>
      <w:r w:rsidRPr="009C0B54">
        <w:rPr>
          <w:rFonts w:ascii="Times New Roman" w:hAnsi="Times New Roman" w:cs="Times New Roman"/>
        </w:rPr>
        <w:t xml:space="preserve"> Е3500 (инв. №2101045276)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3. Компьютер </w:t>
      </w:r>
      <w:proofErr w:type="spellStart"/>
      <w:r w:rsidRPr="009C0B54">
        <w:rPr>
          <w:rFonts w:ascii="Times New Roman" w:hAnsi="Times New Roman" w:cs="Times New Roman"/>
        </w:rPr>
        <w:t>Celeron</w:t>
      </w:r>
      <w:proofErr w:type="spellEnd"/>
      <w:r w:rsidRPr="009C0B54">
        <w:rPr>
          <w:rFonts w:ascii="Times New Roman" w:hAnsi="Times New Roman" w:cs="Times New Roman"/>
        </w:rPr>
        <w:t xml:space="preserve"> Е3500 (инв. №2101045277)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4. Компьютер </w:t>
      </w:r>
      <w:proofErr w:type="spellStart"/>
      <w:r w:rsidRPr="009C0B54">
        <w:rPr>
          <w:rFonts w:ascii="Times New Roman" w:hAnsi="Times New Roman" w:cs="Times New Roman"/>
        </w:rPr>
        <w:t>Celeron</w:t>
      </w:r>
      <w:proofErr w:type="spellEnd"/>
      <w:r w:rsidRPr="009C0B54">
        <w:rPr>
          <w:rFonts w:ascii="Times New Roman" w:hAnsi="Times New Roman" w:cs="Times New Roman"/>
        </w:rPr>
        <w:t xml:space="preserve"> Е3500 (инв. №2101045278)  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5. Компьютер </w:t>
      </w:r>
      <w:proofErr w:type="spellStart"/>
      <w:r w:rsidRPr="009C0B54">
        <w:rPr>
          <w:rFonts w:ascii="Times New Roman" w:hAnsi="Times New Roman" w:cs="Times New Roman"/>
        </w:rPr>
        <w:t>Celeron</w:t>
      </w:r>
      <w:proofErr w:type="spellEnd"/>
      <w:r w:rsidRPr="009C0B54">
        <w:rPr>
          <w:rFonts w:ascii="Times New Roman" w:hAnsi="Times New Roman" w:cs="Times New Roman"/>
        </w:rPr>
        <w:t xml:space="preserve"> Е3500 (инв. №2101045279) 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6. Компьютер </w:t>
      </w:r>
      <w:proofErr w:type="spellStart"/>
      <w:r w:rsidRPr="009C0B54">
        <w:rPr>
          <w:rFonts w:ascii="Times New Roman" w:hAnsi="Times New Roman" w:cs="Times New Roman"/>
        </w:rPr>
        <w:t>Celeron</w:t>
      </w:r>
      <w:proofErr w:type="spellEnd"/>
      <w:r w:rsidRPr="009C0B54">
        <w:rPr>
          <w:rFonts w:ascii="Times New Roman" w:hAnsi="Times New Roman" w:cs="Times New Roman"/>
        </w:rPr>
        <w:t xml:space="preserve"> Е3500 (инв. №2101045280) 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7. Компьютер </w:t>
      </w:r>
      <w:proofErr w:type="spellStart"/>
      <w:r w:rsidRPr="009C0B54">
        <w:rPr>
          <w:rFonts w:ascii="Times New Roman" w:hAnsi="Times New Roman" w:cs="Times New Roman"/>
        </w:rPr>
        <w:t>Celeron</w:t>
      </w:r>
      <w:proofErr w:type="spellEnd"/>
      <w:r w:rsidRPr="009C0B54">
        <w:rPr>
          <w:rFonts w:ascii="Times New Roman" w:hAnsi="Times New Roman" w:cs="Times New Roman"/>
        </w:rPr>
        <w:t xml:space="preserve"> Е3500 (инв. №2101045281) 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 xml:space="preserve">8. Компьютер </w:t>
      </w:r>
      <w:proofErr w:type="spellStart"/>
      <w:r w:rsidRPr="009C0B54">
        <w:rPr>
          <w:rFonts w:ascii="Times New Roman" w:hAnsi="Times New Roman" w:cs="Times New Roman"/>
        </w:rPr>
        <w:t>Celeron</w:t>
      </w:r>
      <w:proofErr w:type="spellEnd"/>
      <w:r w:rsidRPr="009C0B54">
        <w:rPr>
          <w:rFonts w:ascii="Times New Roman" w:hAnsi="Times New Roman" w:cs="Times New Roman"/>
        </w:rPr>
        <w:t xml:space="preserve"> Е3500 (инв. №2101045274) </w:t>
      </w:r>
    </w:p>
    <w:p w:rsidR="00946FCC" w:rsidRPr="009C0B54" w:rsidRDefault="00946FCC" w:rsidP="003C282C">
      <w:pPr>
        <w:spacing w:line="228" w:lineRule="auto"/>
        <w:ind w:firstLine="709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t>Компьютерная техника подключена к сети «Интернет» и обеспечена доступом к ЭИОС университета.</w:t>
      </w:r>
    </w:p>
    <w:p w:rsidR="00B53FAE" w:rsidRPr="00B53FAE" w:rsidRDefault="00D72A2F" w:rsidP="003C282C">
      <w:pPr>
        <w:pStyle w:val="aa"/>
        <w:spacing w:after="0" w:line="228" w:lineRule="auto"/>
        <w:ind w:left="0"/>
        <w:jc w:val="both"/>
        <w:rPr>
          <w:rFonts w:ascii="Times New Roman" w:hAnsi="Times New Roman" w:cs="Times New Roman"/>
        </w:rPr>
      </w:pPr>
      <w:r w:rsidRPr="009C0B54">
        <w:rPr>
          <w:rFonts w:ascii="Times New Roman" w:hAnsi="Times New Roman" w:cs="Times New Roman"/>
        </w:rPr>
        <w:br w:type="page"/>
      </w:r>
      <w:r w:rsidR="00B44C0F" w:rsidRPr="00B53FAE">
        <w:rPr>
          <w:rFonts w:ascii="Times New Roman" w:hAnsi="Times New Roman" w:cs="Times New Roman"/>
        </w:rPr>
        <w:lastRenderedPageBreak/>
        <w:t xml:space="preserve">Рабочая программа дисциплины </w:t>
      </w:r>
      <w:r w:rsidR="00B53FAE" w:rsidRPr="00B53FAE">
        <w:rPr>
          <w:rFonts w:ascii="Times New Roman" w:hAnsi="Times New Roman" w:cs="Times New Roman"/>
        </w:rPr>
        <w:t xml:space="preserve">(модуля) </w:t>
      </w:r>
      <w:r w:rsidR="00B44C0F" w:rsidRPr="00B53FAE">
        <w:rPr>
          <w:rFonts w:ascii="Times New Roman" w:hAnsi="Times New Roman" w:cs="Times New Roman"/>
        </w:rPr>
        <w:t xml:space="preserve">«Основы разработки нормативно-технической документации на продукцию общественного питания» </w:t>
      </w:r>
      <w:r w:rsidR="00B53FAE" w:rsidRPr="00B53FAE">
        <w:rPr>
          <w:rFonts w:ascii="Times New Roman" w:hAnsi="Times New Roman" w:cs="Times New Roman"/>
        </w:rPr>
        <w:t>составлена в соответствии с треб</w:t>
      </w:r>
      <w:r w:rsidR="00B53FAE" w:rsidRPr="00B53FAE">
        <w:rPr>
          <w:rFonts w:ascii="Times New Roman" w:hAnsi="Times New Roman" w:cs="Times New Roman"/>
        </w:rPr>
        <w:t>о</w:t>
      </w:r>
      <w:r w:rsidR="00B53FAE" w:rsidRPr="00B53FAE">
        <w:rPr>
          <w:rFonts w:ascii="Times New Roman" w:hAnsi="Times New Roman" w:cs="Times New Roman"/>
        </w:rPr>
        <w:t>ваниями федерального государственного образовательного стандарта высшего образов</w:t>
      </w:r>
      <w:r w:rsidR="00B53FAE" w:rsidRPr="00B53FAE">
        <w:rPr>
          <w:rFonts w:ascii="Times New Roman" w:hAnsi="Times New Roman" w:cs="Times New Roman"/>
        </w:rPr>
        <w:t>а</w:t>
      </w:r>
      <w:r w:rsidR="00B53FAE" w:rsidRPr="00B53FAE">
        <w:rPr>
          <w:rFonts w:ascii="Times New Roman" w:hAnsi="Times New Roman" w:cs="Times New Roman"/>
        </w:rPr>
        <w:t xml:space="preserve">ния - </w:t>
      </w:r>
      <w:proofErr w:type="spellStart"/>
      <w:r w:rsidR="00B53FAE" w:rsidRPr="00B53FAE">
        <w:rPr>
          <w:rFonts w:ascii="Times New Roman" w:hAnsi="Times New Roman" w:cs="Times New Roman"/>
        </w:rPr>
        <w:t>бакалавриата</w:t>
      </w:r>
      <w:proofErr w:type="spellEnd"/>
      <w:r w:rsidR="00B53FAE" w:rsidRPr="00B53FAE">
        <w:rPr>
          <w:rFonts w:ascii="Times New Roman" w:hAnsi="Times New Roman" w:cs="Times New Roman"/>
        </w:rPr>
        <w:t xml:space="preserve"> по направлению подготовки 19.03.04 Технология продукции и орган</w:t>
      </w:r>
      <w:r w:rsidR="00B53FAE" w:rsidRPr="00B53FAE">
        <w:rPr>
          <w:rFonts w:ascii="Times New Roman" w:hAnsi="Times New Roman" w:cs="Times New Roman"/>
        </w:rPr>
        <w:t>и</w:t>
      </w:r>
      <w:r w:rsidR="00B53FAE" w:rsidRPr="00B53FAE">
        <w:rPr>
          <w:rFonts w:ascii="Times New Roman" w:hAnsi="Times New Roman" w:cs="Times New Roman"/>
        </w:rPr>
        <w:t>зация общественного питания, утвержденного приказом Министерства науки и высшего образования Российской Федерации от 17 августа 2020 г. №1047</w:t>
      </w:r>
    </w:p>
    <w:p w:rsidR="00D72A2F" w:rsidRPr="00B53FAE" w:rsidRDefault="00D72A2F" w:rsidP="00B53FAE">
      <w:pPr>
        <w:ind w:right="-57"/>
        <w:jc w:val="both"/>
        <w:rPr>
          <w:rFonts w:ascii="Times New Roman" w:hAnsi="Times New Roman" w:cs="Times New Roman"/>
        </w:rPr>
      </w:pPr>
    </w:p>
    <w:p w:rsidR="00B53FAE" w:rsidRPr="00B53FAE" w:rsidRDefault="00B53FAE" w:rsidP="00B53FAE">
      <w:pPr>
        <w:ind w:right="-57"/>
        <w:jc w:val="both"/>
        <w:rPr>
          <w:rFonts w:ascii="Times New Roman" w:hAnsi="Times New Roman" w:cs="Times New Roman"/>
        </w:rPr>
      </w:pPr>
    </w:p>
    <w:p w:rsidR="00D72A2F" w:rsidRPr="00B53FAE" w:rsidRDefault="00D72A2F" w:rsidP="00B53FAE">
      <w:pPr>
        <w:pStyle w:val="a7"/>
        <w:shd w:val="clear" w:color="auto" w:fill="auto"/>
        <w:tabs>
          <w:tab w:val="left" w:leader="underscore" w:pos="3024"/>
        </w:tabs>
        <w:spacing w:line="240" w:lineRule="auto"/>
      </w:pPr>
      <w:r w:rsidRPr="00B53FAE">
        <w:rPr>
          <w:sz w:val="24"/>
          <w:szCs w:val="24"/>
        </w:rPr>
        <w:t xml:space="preserve">Автор: </w:t>
      </w:r>
      <w:r w:rsidR="0051703F">
        <w:rPr>
          <w:sz w:val="24"/>
          <w:szCs w:val="24"/>
        </w:rPr>
        <w:t>профессор</w:t>
      </w:r>
      <w:r w:rsidRPr="00B53FAE">
        <w:rPr>
          <w:sz w:val="24"/>
          <w:szCs w:val="24"/>
        </w:rPr>
        <w:t xml:space="preserve"> кафедры продуктов питания</w:t>
      </w:r>
      <w:r w:rsidR="00F46CE0">
        <w:rPr>
          <w:sz w:val="24"/>
          <w:szCs w:val="24"/>
        </w:rPr>
        <w:t>,</w:t>
      </w:r>
      <w:r w:rsidRPr="00B53FAE">
        <w:rPr>
          <w:sz w:val="24"/>
          <w:szCs w:val="24"/>
        </w:rPr>
        <w:t xml:space="preserve"> товароведения</w:t>
      </w:r>
      <w:r w:rsidR="00F46CE0">
        <w:rPr>
          <w:sz w:val="24"/>
          <w:szCs w:val="24"/>
        </w:rPr>
        <w:t xml:space="preserve"> и технологии переработки продукции животноводства</w:t>
      </w:r>
      <w:r w:rsidRPr="00B53FAE">
        <w:rPr>
          <w:sz w:val="24"/>
          <w:szCs w:val="24"/>
        </w:rPr>
        <w:t xml:space="preserve">, </w:t>
      </w:r>
      <w:r w:rsidR="00F46CE0">
        <w:rPr>
          <w:sz w:val="24"/>
          <w:szCs w:val="24"/>
        </w:rPr>
        <w:t>д.</w:t>
      </w:r>
      <w:r w:rsidRPr="00B53FAE">
        <w:rPr>
          <w:sz w:val="24"/>
          <w:szCs w:val="24"/>
        </w:rPr>
        <w:t>т.н. Блинникова О.М.</w:t>
      </w:r>
    </w:p>
    <w:p w:rsidR="00B53FAE" w:rsidRPr="00B53FAE" w:rsidRDefault="00B53FAE" w:rsidP="00B53FAE">
      <w:pPr>
        <w:rPr>
          <w:rFonts w:ascii="Times New Roman" w:hAnsi="Times New Roman" w:cs="Times New Roman"/>
        </w:rPr>
      </w:pPr>
    </w:p>
    <w:p w:rsidR="00B53FAE" w:rsidRPr="00B53FAE" w:rsidRDefault="00B53FAE" w:rsidP="00B53FAE">
      <w:pPr>
        <w:rPr>
          <w:rFonts w:ascii="Times New Roman" w:hAnsi="Times New Roman" w:cs="Times New Roman"/>
        </w:rPr>
      </w:pPr>
      <w:r w:rsidRPr="00B53FAE">
        <w:rPr>
          <w:rFonts w:ascii="Times New Roman" w:hAnsi="Times New Roman" w:cs="Times New Roman"/>
        </w:rPr>
        <w:t xml:space="preserve">Рецензент: доцент кафедры технологии производства, хранения и переработки продукции растениеводства, </w:t>
      </w:r>
      <w:proofErr w:type="spellStart"/>
      <w:r w:rsidRPr="00B53FAE">
        <w:rPr>
          <w:rFonts w:ascii="Times New Roman" w:hAnsi="Times New Roman" w:cs="Times New Roman"/>
        </w:rPr>
        <w:t>к.с.-х.н</w:t>
      </w:r>
      <w:proofErr w:type="spellEnd"/>
      <w:r w:rsidRPr="00B53FAE">
        <w:rPr>
          <w:rFonts w:ascii="Times New Roman" w:hAnsi="Times New Roman" w:cs="Times New Roman"/>
        </w:rPr>
        <w:t>. Попова Е.И.</w:t>
      </w:r>
    </w:p>
    <w:p w:rsidR="00B53FAE" w:rsidRPr="00B53FAE" w:rsidRDefault="00B53FAE" w:rsidP="00B53FAE">
      <w:pPr>
        <w:rPr>
          <w:rFonts w:ascii="Times New Roman" w:hAnsi="Times New Roman" w:cs="Times New Roman"/>
        </w:rPr>
      </w:pPr>
    </w:p>
    <w:p w:rsidR="00B53FAE" w:rsidRPr="00B53FAE" w:rsidRDefault="00B53FAE" w:rsidP="00B53FAE">
      <w:pPr>
        <w:rPr>
          <w:rFonts w:ascii="Times New Roman" w:hAnsi="Times New Roman" w:cs="Times New Roman"/>
        </w:rPr>
      </w:pPr>
    </w:p>
    <w:p w:rsidR="00B86378" w:rsidRPr="00B86378" w:rsidRDefault="00B86378" w:rsidP="00B86378">
      <w:pPr>
        <w:jc w:val="both"/>
        <w:rPr>
          <w:rFonts w:ascii="Times New Roman" w:eastAsia="Calibri" w:hAnsi="Times New Roman" w:cs="Times New Roman"/>
        </w:rPr>
      </w:pPr>
      <w:r w:rsidRPr="00B86378">
        <w:rPr>
          <w:rFonts w:ascii="Times New Roman" w:eastAsia="Calibri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B86378">
        <w:rPr>
          <w:rFonts w:ascii="Times New Roman" w:eastAsia="Calibri" w:hAnsi="Times New Roman" w:cs="Times New Roman"/>
        </w:rPr>
        <w:t>ВО</w:t>
      </w:r>
      <w:proofErr w:type="gramEnd"/>
      <w:r w:rsidRPr="00B86378">
        <w:rPr>
          <w:rFonts w:ascii="Times New Roman" w:eastAsia="Calibri" w:hAnsi="Times New Roman" w:cs="Times New Roman"/>
        </w:rPr>
        <w:t>.</w:t>
      </w:r>
    </w:p>
    <w:p w:rsidR="00B86378" w:rsidRPr="00B86378" w:rsidRDefault="00B86378" w:rsidP="00B86378">
      <w:pPr>
        <w:tabs>
          <w:tab w:val="right" w:leader="underscore" w:pos="9328"/>
        </w:tabs>
        <w:jc w:val="both"/>
        <w:rPr>
          <w:rFonts w:ascii="Times New Roman" w:eastAsia="Calibri" w:hAnsi="Times New Roman" w:cs="Times New Roman"/>
        </w:rPr>
      </w:pPr>
      <w:r w:rsidRPr="00B86378">
        <w:rPr>
          <w:rFonts w:ascii="Times New Roman" w:eastAsia="Calibri" w:hAnsi="Times New Roman" w:cs="Times New Roman"/>
        </w:rPr>
        <w:t>Программа рассмотрена на заседании кафедры технологии продуктов питания и товаров</w:t>
      </w:r>
      <w:r w:rsidRPr="00B86378">
        <w:rPr>
          <w:rFonts w:ascii="Times New Roman" w:eastAsia="Calibri" w:hAnsi="Times New Roman" w:cs="Times New Roman"/>
        </w:rPr>
        <w:t>е</w:t>
      </w:r>
      <w:r w:rsidRPr="00B86378">
        <w:rPr>
          <w:rFonts w:ascii="Times New Roman" w:eastAsia="Calibri" w:hAnsi="Times New Roman" w:cs="Times New Roman"/>
        </w:rPr>
        <w:t>дения</w:t>
      </w:r>
      <w:r w:rsidRPr="00B86378">
        <w:rPr>
          <w:rFonts w:ascii="Times New Roman" w:hAnsi="Times New Roman" w:cs="Times New Roman"/>
        </w:rPr>
        <w:t xml:space="preserve">, </w:t>
      </w:r>
      <w:r w:rsidRPr="00B86378">
        <w:rPr>
          <w:rFonts w:ascii="Times New Roman" w:eastAsia="Calibri" w:hAnsi="Times New Roman" w:cs="Times New Roman"/>
        </w:rPr>
        <w:t>протокол № 10 от 13 апреля 2022 г.</w:t>
      </w:r>
    </w:p>
    <w:p w:rsidR="00B86378" w:rsidRPr="00B86378" w:rsidRDefault="00B86378" w:rsidP="00B86378">
      <w:pPr>
        <w:jc w:val="both"/>
        <w:rPr>
          <w:rFonts w:ascii="Times New Roman" w:hAnsi="Times New Roman" w:cs="Times New Roman"/>
        </w:rPr>
      </w:pPr>
      <w:r w:rsidRPr="00B86378">
        <w:rPr>
          <w:rFonts w:ascii="Times New Roman" w:hAnsi="Times New Roman" w:cs="Times New Roman"/>
        </w:rPr>
        <w:t>Программа рассмотрена на заседании учебно-методической комиссии Плодоовощного и</w:t>
      </w:r>
      <w:r w:rsidRPr="00B86378">
        <w:rPr>
          <w:rFonts w:ascii="Times New Roman" w:hAnsi="Times New Roman" w:cs="Times New Roman"/>
        </w:rPr>
        <w:t>н</w:t>
      </w:r>
      <w:r w:rsidRPr="00B86378">
        <w:rPr>
          <w:rFonts w:ascii="Times New Roman" w:hAnsi="Times New Roman" w:cs="Times New Roman"/>
        </w:rPr>
        <w:t>ститута  имени И.В. Мичурина Мичуринского ГАУ, протокол № 8 от 18 апреля 2022 г.</w:t>
      </w:r>
    </w:p>
    <w:p w:rsidR="00B86378" w:rsidRPr="00B86378" w:rsidRDefault="00B86378" w:rsidP="00B86378">
      <w:pPr>
        <w:jc w:val="both"/>
        <w:rPr>
          <w:rFonts w:ascii="Times New Roman" w:hAnsi="Times New Roman" w:cs="Times New Roman"/>
        </w:rPr>
      </w:pPr>
      <w:r w:rsidRPr="00B86378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8 от 21 апреля 2022 г.</w:t>
      </w:r>
    </w:p>
    <w:p w:rsidR="00B86378" w:rsidRDefault="00B86378" w:rsidP="00B86378">
      <w:pPr>
        <w:jc w:val="both"/>
        <w:rPr>
          <w:rFonts w:ascii="Times New Roman" w:hAnsi="Times New Roman" w:cs="Times New Roman"/>
        </w:rPr>
      </w:pPr>
    </w:p>
    <w:p w:rsidR="00F46CE0" w:rsidRPr="00994086" w:rsidRDefault="00F46CE0" w:rsidP="00F46CE0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>Программа переработана и дополнена в соответствии с требованиями ФГОС ВО.</w:t>
      </w:r>
    </w:p>
    <w:p w:rsidR="00F46CE0" w:rsidRDefault="00F46CE0" w:rsidP="00F46CE0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рассмотрена на заседании </w:t>
      </w:r>
      <w:r>
        <w:rPr>
          <w:rFonts w:ascii="Times New Roman" w:hAnsi="Times New Roman" w:cs="Times New Roman"/>
        </w:rPr>
        <w:t xml:space="preserve">кафедры </w:t>
      </w:r>
      <w:r w:rsidRPr="00384195">
        <w:rPr>
          <w:rFonts w:ascii="Times New Roman" w:hAnsi="Times New Roman" w:cs="Times New Roman"/>
        </w:rPr>
        <w:t>продуктов питания, товароведения и те</w:t>
      </w:r>
      <w:r w:rsidRPr="00384195">
        <w:rPr>
          <w:rFonts w:ascii="Times New Roman" w:hAnsi="Times New Roman" w:cs="Times New Roman"/>
        </w:rPr>
        <w:t>х</w:t>
      </w:r>
      <w:r w:rsidRPr="00384195">
        <w:rPr>
          <w:rFonts w:ascii="Times New Roman" w:hAnsi="Times New Roman" w:cs="Times New Roman"/>
        </w:rPr>
        <w:t>нологии переработки продукции животноводства</w:t>
      </w:r>
      <w:r w:rsidRPr="00994086">
        <w:rPr>
          <w:rFonts w:ascii="Times New Roman" w:hAnsi="Times New Roman" w:cs="Times New Roman"/>
        </w:rPr>
        <w:t xml:space="preserve">, протокол № </w:t>
      </w:r>
      <w:r>
        <w:rPr>
          <w:rFonts w:ascii="Times New Roman" w:hAnsi="Times New Roman" w:cs="Times New Roman"/>
        </w:rPr>
        <w:t xml:space="preserve">10 от </w:t>
      </w:r>
      <w:r w:rsidR="0051703F">
        <w:rPr>
          <w:rFonts w:ascii="Times New Roman" w:hAnsi="Times New Roman" w:cs="Times New Roman"/>
        </w:rPr>
        <w:t>9 июня 2023</w:t>
      </w:r>
      <w:r w:rsidRPr="00994086">
        <w:rPr>
          <w:rFonts w:ascii="Times New Roman" w:hAnsi="Times New Roman" w:cs="Times New Roman"/>
        </w:rPr>
        <w:t xml:space="preserve"> г.</w:t>
      </w:r>
    </w:p>
    <w:p w:rsidR="00F46CE0" w:rsidRPr="00994086" w:rsidRDefault="00F46CE0" w:rsidP="00F46CE0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>Программа рассмотрена на заседании учебно-методической комиссии</w:t>
      </w:r>
      <w:r>
        <w:rPr>
          <w:rFonts w:ascii="Times New Roman" w:hAnsi="Times New Roman" w:cs="Times New Roman"/>
        </w:rPr>
        <w:t xml:space="preserve"> </w:t>
      </w:r>
      <w:r w:rsidRPr="00384195">
        <w:rPr>
          <w:rFonts w:ascii="Times New Roman" w:hAnsi="Times New Roman" w:cs="Times New Roman"/>
        </w:rPr>
        <w:t>института фунд</w:t>
      </w:r>
      <w:r w:rsidRPr="00384195">
        <w:rPr>
          <w:rFonts w:ascii="Times New Roman" w:hAnsi="Times New Roman" w:cs="Times New Roman"/>
        </w:rPr>
        <w:t>а</w:t>
      </w:r>
      <w:r w:rsidRPr="00384195">
        <w:rPr>
          <w:rFonts w:ascii="Times New Roman" w:hAnsi="Times New Roman" w:cs="Times New Roman"/>
        </w:rPr>
        <w:t xml:space="preserve">ментальных и прикладных </w:t>
      </w:r>
      <w:proofErr w:type="spellStart"/>
      <w:r w:rsidRPr="00384195">
        <w:rPr>
          <w:rFonts w:ascii="Times New Roman" w:hAnsi="Times New Roman" w:cs="Times New Roman"/>
        </w:rPr>
        <w:t>агробиотехнологий</w:t>
      </w:r>
      <w:proofErr w:type="spellEnd"/>
      <w:r w:rsidRPr="003841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им. И.В. Мичурина,</w:t>
      </w:r>
      <w:r w:rsidRPr="00384195">
        <w:rPr>
          <w:rFonts w:ascii="Times New Roman" w:hAnsi="Times New Roman" w:cs="Times New Roman"/>
        </w:rPr>
        <w:t xml:space="preserve"> протокол № 11 от 19 июня 2023</w:t>
      </w:r>
      <w:r w:rsidR="0051703F">
        <w:rPr>
          <w:rFonts w:ascii="Times New Roman" w:hAnsi="Times New Roman" w:cs="Times New Roman"/>
        </w:rPr>
        <w:t xml:space="preserve"> </w:t>
      </w:r>
      <w:r w:rsidRPr="00384195">
        <w:rPr>
          <w:rFonts w:ascii="Times New Roman" w:hAnsi="Times New Roman" w:cs="Times New Roman"/>
        </w:rPr>
        <w:t>г</w:t>
      </w:r>
      <w:r w:rsidRPr="00994086">
        <w:rPr>
          <w:rFonts w:ascii="Times New Roman" w:hAnsi="Times New Roman" w:cs="Times New Roman"/>
        </w:rPr>
        <w:t>.</w:t>
      </w:r>
    </w:p>
    <w:p w:rsidR="00F46CE0" w:rsidRDefault="00F46CE0" w:rsidP="00F46CE0">
      <w:pPr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утверждена Решением Учебно-методического совета университета, протокол № </w:t>
      </w:r>
      <w:r>
        <w:rPr>
          <w:rFonts w:ascii="Times New Roman" w:hAnsi="Times New Roman" w:cs="Times New Roman"/>
        </w:rPr>
        <w:t>10</w:t>
      </w:r>
      <w:r w:rsidRPr="00994086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2</w:t>
      </w:r>
      <w:r w:rsidRPr="00994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Pr="0099408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994086">
        <w:rPr>
          <w:rFonts w:ascii="Times New Roman" w:hAnsi="Times New Roman" w:cs="Times New Roman"/>
        </w:rPr>
        <w:t xml:space="preserve"> г.</w:t>
      </w:r>
    </w:p>
    <w:p w:rsidR="003C282C" w:rsidRPr="00092E66" w:rsidRDefault="003C282C" w:rsidP="003C282C">
      <w:pPr>
        <w:jc w:val="both"/>
        <w:rPr>
          <w:rFonts w:ascii="Times New Roman" w:hAnsi="Times New Roman" w:cs="Times New Roman"/>
          <w:color w:val="auto"/>
        </w:rPr>
      </w:pPr>
    </w:p>
    <w:p w:rsidR="003C282C" w:rsidRPr="00092E66" w:rsidRDefault="003C282C" w:rsidP="003C282C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092E66">
        <w:rPr>
          <w:rFonts w:ascii="Times New Roman" w:hAnsi="Times New Roman" w:cs="Times New Roman"/>
        </w:rPr>
        <w:t>ВО</w:t>
      </w:r>
      <w:proofErr w:type="gramEnd"/>
      <w:r w:rsidRPr="00092E66">
        <w:rPr>
          <w:rFonts w:ascii="Times New Roman" w:hAnsi="Times New Roman" w:cs="Times New Roman"/>
        </w:rPr>
        <w:t>.</w:t>
      </w:r>
    </w:p>
    <w:p w:rsidR="003C282C" w:rsidRPr="00092E66" w:rsidRDefault="003C282C" w:rsidP="003C282C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рассмотрена на заседании кафедры продуктов питания, товароведения и те</w:t>
      </w:r>
      <w:r w:rsidRPr="00092E66">
        <w:rPr>
          <w:rFonts w:ascii="Times New Roman" w:hAnsi="Times New Roman" w:cs="Times New Roman"/>
        </w:rPr>
        <w:t>х</w:t>
      </w:r>
      <w:r w:rsidRPr="00092E66">
        <w:rPr>
          <w:rFonts w:ascii="Times New Roman" w:hAnsi="Times New Roman" w:cs="Times New Roman"/>
        </w:rPr>
        <w:t>нологии переработки продукции животноводства, протокол № 10 от 13 мая 2024 г.</w:t>
      </w:r>
    </w:p>
    <w:p w:rsidR="003C282C" w:rsidRPr="00092E66" w:rsidRDefault="003C282C" w:rsidP="003C282C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рассмотрена на заседании учебно-методической комиссии института фунд</w:t>
      </w:r>
      <w:r w:rsidRPr="00092E66">
        <w:rPr>
          <w:rFonts w:ascii="Times New Roman" w:hAnsi="Times New Roman" w:cs="Times New Roman"/>
        </w:rPr>
        <w:t>а</w:t>
      </w:r>
      <w:r w:rsidRPr="00092E66">
        <w:rPr>
          <w:rFonts w:ascii="Times New Roman" w:hAnsi="Times New Roman" w:cs="Times New Roman"/>
        </w:rPr>
        <w:t xml:space="preserve">ментальных и прикладных </w:t>
      </w:r>
      <w:proofErr w:type="spellStart"/>
      <w:r w:rsidRPr="00092E66">
        <w:rPr>
          <w:rFonts w:ascii="Times New Roman" w:hAnsi="Times New Roman" w:cs="Times New Roman"/>
        </w:rPr>
        <w:t>агробиотехнологий</w:t>
      </w:r>
      <w:proofErr w:type="spellEnd"/>
      <w:r w:rsidRPr="00092E66">
        <w:rPr>
          <w:rFonts w:ascii="Times New Roman" w:hAnsi="Times New Roman" w:cs="Times New Roman"/>
        </w:rPr>
        <w:t xml:space="preserve"> им. И.В. Мичурина, протокол № 10 от 20 мая 2024</w:t>
      </w:r>
      <w:r>
        <w:rPr>
          <w:rFonts w:ascii="Times New Roman" w:hAnsi="Times New Roman" w:cs="Times New Roman"/>
        </w:rPr>
        <w:t xml:space="preserve"> </w:t>
      </w:r>
      <w:r w:rsidRPr="00092E66">
        <w:rPr>
          <w:rFonts w:ascii="Times New Roman" w:hAnsi="Times New Roman" w:cs="Times New Roman"/>
        </w:rPr>
        <w:t>г.</w:t>
      </w:r>
    </w:p>
    <w:p w:rsidR="003C282C" w:rsidRDefault="003C282C" w:rsidP="003C282C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09 от 23 мая 2024 г.</w:t>
      </w:r>
    </w:p>
    <w:p w:rsidR="003C282C" w:rsidRDefault="003C282C" w:rsidP="003C282C">
      <w:pPr>
        <w:jc w:val="both"/>
        <w:rPr>
          <w:rFonts w:ascii="Times New Roman" w:hAnsi="Times New Roman" w:cs="Times New Roman"/>
        </w:rPr>
      </w:pPr>
    </w:p>
    <w:p w:rsidR="003C282C" w:rsidRDefault="003C282C" w:rsidP="003C282C">
      <w:pPr>
        <w:jc w:val="both"/>
        <w:rPr>
          <w:rFonts w:ascii="Times New Roman" w:hAnsi="Times New Roman" w:cs="Times New Roman"/>
        </w:rPr>
      </w:pPr>
    </w:p>
    <w:p w:rsidR="003C282C" w:rsidRPr="00092E66" w:rsidRDefault="003C282C" w:rsidP="003C282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Оригинал документа хранится на кафедре </w:t>
      </w:r>
      <w:r w:rsidRPr="00092E66">
        <w:rPr>
          <w:rFonts w:ascii="Times New Roman" w:hAnsi="Times New Roman" w:cs="Times New Roman"/>
        </w:rPr>
        <w:t>продуктов питания, товароведения и технол</w:t>
      </w:r>
      <w:r w:rsidRPr="00092E66">
        <w:rPr>
          <w:rFonts w:ascii="Times New Roman" w:hAnsi="Times New Roman" w:cs="Times New Roman"/>
        </w:rPr>
        <w:t>о</w:t>
      </w:r>
      <w:r w:rsidRPr="00092E66">
        <w:rPr>
          <w:rFonts w:ascii="Times New Roman" w:hAnsi="Times New Roman" w:cs="Times New Roman"/>
        </w:rPr>
        <w:t>гии переработки продукции животноводства</w:t>
      </w:r>
    </w:p>
    <w:p w:rsidR="00F46CE0" w:rsidRPr="00B86378" w:rsidRDefault="00F46CE0" w:rsidP="00B86378">
      <w:pPr>
        <w:jc w:val="both"/>
        <w:rPr>
          <w:rFonts w:ascii="Times New Roman" w:hAnsi="Times New Roman" w:cs="Times New Roman"/>
        </w:rPr>
      </w:pPr>
    </w:p>
    <w:sectPr w:rsidR="00F46CE0" w:rsidRPr="00B86378" w:rsidSect="009C0B54">
      <w:footerReference w:type="even" r:id="rId23"/>
      <w:footerReference w:type="default" r:id="rId24"/>
      <w:pgSz w:w="11905" w:h="16837"/>
      <w:pgMar w:top="1134" w:right="851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ED" w:rsidRDefault="00D874ED">
      <w:r>
        <w:separator/>
      </w:r>
    </w:p>
  </w:endnote>
  <w:endnote w:type="continuationSeparator" w:id="0">
    <w:p w:rsidR="00D874ED" w:rsidRDefault="00D87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8B" w:rsidRDefault="00EB219F" w:rsidP="0014202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E5B8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E5B8B" w:rsidRDefault="003E5B8B" w:rsidP="00142026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8B" w:rsidRPr="00722316" w:rsidRDefault="00EB219F">
    <w:pPr>
      <w:pStyle w:val="af"/>
      <w:jc w:val="center"/>
      <w:rPr>
        <w:rFonts w:ascii="Times New Roman" w:hAnsi="Times New Roman"/>
      </w:rPr>
    </w:pPr>
    <w:r w:rsidRPr="00722316">
      <w:rPr>
        <w:rFonts w:ascii="Times New Roman" w:hAnsi="Times New Roman"/>
      </w:rPr>
      <w:fldChar w:fldCharType="begin"/>
    </w:r>
    <w:r w:rsidR="003E5B8B" w:rsidRPr="00722316">
      <w:rPr>
        <w:rFonts w:ascii="Times New Roman" w:hAnsi="Times New Roman"/>
      </w:rPr>
      <w:instrText xml:space="preserve"> PAGE   \* MERGEFORMAT </w:instrText>
    </w:r>
    <w:r w:rsidRPr="00722316">
      <w:rPr>
        <w:rFonts w:ascii="Times New Roman" w:hAnsi="Times New Roman"/>
      </w:rPr>
      <w:fldChar w:fldCharType="separate"/>
    </w:r>
    <w:r w:rsidR="00B5303F">
      <w:rPr>
        <w:rFonts w:ascii="Times New Roman" w:hAnsi="Times New Roman"/>
        <w:noProof/>
      </w:rPr>
      <w:t>2</w:t>
    </w:r>
    <w:r w:rsidRPr="00722316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ED" w:rsidRDefault="00D874ED">
      <w:r>
        <w:separator/>
      </w:r>
    </w:p>
  </w:footnote>
  <w:footnote w:type="continuationSeparator" w:id="0">
    <w:p w:rsidR="00D874ED" w:rsidRDefault="00D87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0400A2"/>
    <w:lvl w:ilvl="0">
      <w:numFmt w:val="bullet"/>
      <w:lvlText w:val="*"/>
      <w:lvlJc w:val="left"/>
    </w:lvl>
  </w:abstractNum>
  <w:abstractNum w:abstractNumId="1">
    <w:nsid w:val="0208144D"/>
    <w:multiLevelType w:val="hybridMultilevel"/>
    <w:tmpl w:val="057E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66F0"/>
    <w:multiLevelType w:val="hybridMultilevel"/>
    <w:tmpl w:val="81EE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60938"/>
    <w:multiLevelType w:val="hybridMultilevel"/>
    <w:tmpl w:val="ABCE7BB8"/>
    <w:lvl w:ilvl="0" w:tplc="130400A2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21120B"/>
    <w:multiLevelType w:val="hybridMultilevel"/>
    <w:tmpl w:val="DD0CC8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D9E2719"/>
    <w:multiLevelType w:val="hybridMultilevel"/>
    <w:tmpl w:val="336AC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F77E9"/>
    <w:multiLevelType w:val="hybridMultilevel"/>
    <w:tmpl w:val="03DA1AB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7B6079"/>
    <w:multiLevelType w:val="hybridMultilevel"/>
    <w:tmpl w:val="7AD25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70213A"/>
    <w:multiLevelType w:val="hybridMultilevel"/>
    <w:tmpl w:val="7AD25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74904"/>
    <w:multiLevelType w:val="hybridMultilevel"/>
    <w:tmpl w:val="C5D4F6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9053A"/>
    <w:multiLevelType w:val="hybridMultilevel"/>
    <w:tmpl w:val="61F2E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1B81CE0"/>
    <w:multiLevelType w:val="multilevel"/>
    <w:tmpl w:val="58867D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2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67319CA"/>
    <w:multiLevelType w:val="hybridMultilevel"/>
    <w:tmpl w:val="DD7A30FC"/>
    <w:lvl w:ilvl="0" w:tplc="DD6407F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87A507F"/>
    <w:multiLevelType w:val="hybridMultilevel"/>
    <w:tmpl w:val="D04C7078"/>
    <w:lvl w:ilvl="0" w:tplc="04190019">
      <w:start w:val="1"/>
      <w:numFmt w:val="lowerLetter"/>
      <w:lvlText w:val="%1."/>
      <w:lvlJc w:val="left"/>
      <w:pPr>
        <w:tabs>
          <w:tab w:val="num" w:pos="1444"/>
        </w:tabs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15">
    <w:nsid w:val="3F666227"/>
    <w:multiLevelType w:val="hybridMultilevel"/>
    <w:tmpl w:val="78E08C40"/>
    <w:lvl w:ilvl="0" w:tplc="C490820C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03314BE"/>
    <w:multiLevelType w:val="hybridMultilevel"/>
    <w:tmpl w:val="07D611F4"/>
    <w:lvl w:ilvl="0" w:tplc="04190001">
      <w:start w:val="1"/>
      <w:numFmt w:val="bullet"/>
      <w:lvlText w:val="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7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A37AA8"/>
    <w:multiLevelType w:val="multilevel"/>
    <w:tmpl w:val="5492F5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E538BF"/>
    <w:multiLevelType w:val="hybridMultilevel"/>
    <w:tmpl w:val="4DC6FB56"/>
    <w:lvl w:ilvl="0" w:tplc="40263CA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964C4A"/>
    <w:multiLevelType w:val="hybridMultilevel"/>
    <w:tmpl w:val="7F3EF3A2"/>
    <w:lvl w:ilvl="0" w:tplc="574EB29C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867305E"/>
    <w:multiLevelType w:val="hybridMultilevel"/>
    <w:tmpl w:val="1182FB6E"/>
    <w:lvl w:ilvl="0" w:tplc="7410ED6C">
      <w:start w:val="14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C4FF9"/>
    <w:multiLevelType w:val="hybridMultilevel"/>
    <w:tmpl w:val="28D01896"/>
    <w:lvl w:ilvl="0" w:tplc="94B6A35E">
      <w:start w:val="28"/>
      <w:numFmt w:val="decimal"/>
      <w:lvlText w:val="%1."/>
      <w:lvlJc w:val="left"/>
      <w:pPr>
        <w:ind w:left="90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5B516F3"/>
    <w:multiLevelType w:val="hybridMultilevel"/>
    <w:tmpl w:val="BA4EB13C"/>
    <w:lvl w:ilvl="0" w:tplc="9BE6372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64D6431"/>
    <w:multiLevelType w:val="hybridMultilevel"/>
    <w:tmpl w:val="0FEC421C"/>
    <w:lvl w:ilvl="0" w:tplc="3B081F9C">
      <w:start w:val="27"/>
      <w:numFmt w:val="decimal"/>
      <w:lvlText w:val="%1."/>
      <w:lvlJc w:val="left"/>
      <w:pPr>
        <w:ind w:left="9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6">
    <w:nsid w:val="67FF772A"/>
    <w:multiLevelType w:val="hybridMultilevel"/>
    <w:tmpl w:val="9B76745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A96E47"/>
    <w:multiLevelType w:val="hybridMultilevel"/>
    <w:tmpl w:val="7266483C"/>
    <w:lvl w:ilvl="0" w:tplc="34FE712E">
      <w:start w:val="24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1FB05E5"/>
    <w:multiLevelType w:val="hybridMultilevel"/>
    <w:tmpl w:val="2C44B58E"/>
    <w:lvl w:ilvl="0" w:tplc="8DC43538">
      <w:start w:val="4"/>
      <w:numFmt w:val="decimal"/>
      <w:lvlText w:val="%1."/>
      <w:lvlJc w:val="left"/>
      <w:pPr>
        <w:ind w:left="90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40D5DAF"/>
    <w:multiLevelType w:val="hybridMultilevel"/>
    <w:tmpl w:val="4006890A"/>
    <w:lvl w:ilvl="0" w:tplc="130400A2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31">
    <w:nsid w:val="74E966ED"/>
    <w:multiLevelType w:val="hybridMultilevel"/>
    <w:tmpl w:val="AF1A27F0"/>
    <w:lvl w:ilvl="0" w:tplc="3E467A5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2">
    <w:nsid w:val="7B2057F0"/>
    <w:multiLevelType w:val="hybridMultilevel"/>
    <w:tmpl w:val="1AB03E3C"/>
    <w:lvl w:ilvl="0" w:tplc="13249F0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6FA0A992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2" w:tplc="CCB6EDC6">
      <w:numFmt w:val="none"/>
      <w:lvlText w:val=""/>
      <w:lvlJc w:val="left"/>
      <w:pPr>
        <w:tabs>
          <w:tab w:val="num" w:pos="360"/>
        </w:tabs>
      </w:pPr>
    </w:lvl>
    <w:lvl w:ilvl="3" w:tplc="7794D384">
      <w:numFmt w:val="none"/>
      <w:lvlText w:val=""/>
      <w:lvlJc w:val="left"/>
      <w:pPr>
        <w:tabs>
          <w:tab w:val="num" w:pos="360"/>
        </w:tabs>
      </w:pPr>
    </w:lvl>
    <w:lvl w:ilvl="4" w:tplc="17102250">
      <w:numFmt w:val="none"/>
      <w:lvlText w:val=""/>
      <w:lvlJc w:val="left"/>
      <w:pPr>
        <w:tabs>
          <w:tab w:val="num" w:pos="360"/>
        </w:tabs>
      </w:pPr>
    </w:lvl>
    <w:lvl w:ilvl="5" w:tplc="CB725BAA">
      <w:numFmt w:val="none"/>
      <w:lvlText w:val=""/>
      <w:lvlJc w:val="left"/>
      <w:pPr>
        <w:tabs>
          <w:tab w:val="num" w:pos="360"/>
        </w:tabs>
      </w:pPr>
    </w:lvl>
    <w:lvl w:ilvl="6" w:tplc="E7566738">
      <w:numFmt w:val="none"/>
      <w:lvlText w:val=""/>
      <w:lvlJc w:val="left"/>
      <w:pPr>
        <w:tabs>
          <w:tab w:val="num" w:pos="360"/>
        </w:tabs>
      </w:pPr>
    </w:lvl>
    <w:lvl w:ilvl="7" w:tplc="5C46563E">
      <w:numFmt w:val="none"/>
      <w:lvlText w:val=""/>
      <w:lvlJc w:val="left"/>
      <w:pPr>
        <w:tabs>
          <w:tab w:val="num" w:pos="360"/>
        </w:tabs>
      </w:pPr>
    </w:lvl>
    <w:lvl w:ilvl="8" w:tplc="DEDADD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0"/>
  </w:num>
  <w:num w:numId="8">
    <w:abstractNumId w:val="7"/>
  </w:num>
  <w:num w:numId="9">
    <w:abstractNumId w:val="2"/>
  </w:num>
  <w:num w:numId="10">
    <w:abstractNumId w:val="12"/>
  </w:num>
  <w:num w:numId="11">
    <w:abstractNumId w:val="13"/>
  </w:num>
  <w:num w:numId="12">
    <w:abstractNumId w:val="20"/>
  </w:num>
  <w:num w:numId="13">
    <w:abstractNumId w:val="24"/>
  </w:num>
  <w:num w:numId="14">
    <w:abstractNumId w:val="21"/>
  </w:num>
  <w:num w:numId="15">
    <w:abstractNumId w:val="8"/>
  </w:num>
  <w:num w:numId="16">
    <w:abstractNumId w:val="32"/>
  </w:num>
  <w:num w:numId="17">
    <w:abstractNumId w:val="9"/>
  </w:num>
  <w:num w:numId="18">
    <w:abstractNumId w:val="5"/>
  </w:num>
  <w:num w:numId="19">
    <w:abstractNumId w:val="17"/>
  </w:num>
  <w:num w:numId="20">
    <w:abstractNumId w:val="31"/>
  </w:num>
  <w:num w:numId="21">
    <w:abstractNumId w:val="15"/>
  </w:num>
  <w:num w:numId="22">
    <w:abstractNumId w:val="27"/>
  </w:num>
  <w:num w:numId="23">
    <w:abstractNumId w:val="25"/>
  </w:num>
  <w:num w:numId="24">
    <w:abstractNumId w:val="16"/>
  </w:num>
  <w:num w:numId="25">
    <w:abstractNumId w:val="4"/>
  </w:num>
  <w:num w:numId="26">
    <w:abstractNumId w:val="14"/>
  </w:num>
  <w:num w:numId="27">
    <w:abstractNumId w:val="6"/>
  </w:num>
  <w:num w:numId="28">
    <w:abstractNumId w:val="26"/>
  </w:num>
  <w:num w:numId="29">
    <w:abstractNumId w:val="10"/>
  </w:num>
  <w:num w:numId="30">
    <w:abstractNumId w:val="11"/>
  </w:num>
  <w:num w:numId="31">
    <w:abstractNumId w:val="19"/>
  </w:num>
  <w:num w:numId="32">
    <w:abstractNumId w:val="1"/>
  </w:num>
  <w:num w:numId="33">
    <w:abstractNumId w:val="29"/>
  </w:num>
  <w:num w:numId="34">
    <w:abstractNumId w:val="23"/>
  </w:num>
  <w:num w:numId="35">
    <w:abstractNumId w:val="28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026"/>
    <w:rsid w:val="00013CA5"/>
    <w:rsid w:val="00015C57"/>
    <w:rsid w:val="00033020"/>
    <w:rsid w:val="000371D6"/>
    <w:rsid w:val="00047BEF"/>
    <w:rsid w:val="000556DD"/>
    <w:rsid w:val="000558CC"/>
    <w:rsid w:val="00072B99"/>
    <w:rsid w:val="00085B32"/>
    <w:rsid w:val="00090B29"/>
    <w:rsid w:val="000B3D7D"/>
    <w:rsid w:val="000B5B37"/>
    <w:rsid w:val="000C6DBF"/>
    <w:rsid w:val="000F1E92"/>
    <w:rsid w:val="00101589"/>
    <w:rsid w:val="00127B63"/>
    <w:rsid w:val="00137112"/>
    <w:rsid w:val="00142026"/>
    <w:rsid w:val="0014603D"/>
    <w:rsid w:val="0015653E"/>
    <w:rsid w:val="00164F8B"/>
    <w:rsid w:val="00170692"/>
    <w:rsid w:val="0017101E"/>
    <w:rsid w:val="0017330F"/>
    <w:rsid w:val="001745E8"/>
    <w:rsid w:val="001773A8"/>
    <w:rsid w:val="00195C67"/>
    <w:rsid w:val="001C3477"/>
    <w:rsid w:val="001E4299"/>
    <w:rsid w:val="00205DF4"/>
    <w:rsid w:val="00234E97"/>
    <w:rsid w:val="00242719"/>
    <w:rsid w:val="00244F72"/>
    <w:rsid w:val="00246B47"/>
    <w:rsid w:val="002475CF"/>
    <w:rsid w:val="002504C5"/>
    <w:rsid w:val="00254D74"/>
    <w:rsid w:val="00266E10"/>
    <w:rsid w:val="0029657E"/>
    <w:rsid w:val="002B0FC0"/>
    <w:rsid w:val="002D1A9B"/>
    <w:rsid w:val="002F2E0D"/>
    <w:rsid w:val="00303712"/>
    <w:rsid w:val="003159F7"/>
    <w:rsid w:val="00315DD2"/>
    <w:rsid w:val="0033514B"/>
    <w:rsid w:val="003917A1"/>
    <w:rsid w:val="003941DF"/>
    <w:rsid w:val="003A445D"/>
    <w:rsid w:val="003B74EF"/>
    <w:rsid w:val="003C282C"/>
    <w:rsid w:val="003D328F"/>
    <w:rsid w:val="003D617F"/>
    <w:rsid w:val="003E217E"/>
    <w:rsid w:val="003E5B8B"/>
    <w:rsid w:val="003E6878"/>
    <w:rsid w:val="003F00B1"/>
    <w:rsid w:val="003F4702"/>
    <w:rsid w:val="004146C8"/>
    <w:rsid w:val="00424B5B"/>
    <w:rsid w:val="00441D4A"/>
    <w:rsid w:val="00441F63"/>
    <w:rsid w:val="0045226E"/>
    <w:rsid w:val="004535F4"/>
    <w:rsid w:val="00466513"/>
    <w:rsid w:val="004738EB"/>
    <w:rsid w:val="00481F58"/>
    <w:rsid w:val="00496838"/>
    <w:rsid w:val="004A6D62"/>
    <w:rsid w:val="004B1594"/>
    <w:rsid w:val="004B6CFF"/>
    <w:rsid w:val="004E70D6"/>
    <w:rsid w:val="004E7877"/>
    <w:rsid w:val="004F5285"/>
    <w:rsid w:val="00501990"/>
    <w:rsid w:val="0050758D"/>
    <w:rsid w:val="0051703F"/>
    <w:rsid w:val="0053144F"/>
    <w:rsid w:val="0055562B"/>
    <w:rsid w:val="005667EC"/>
    <w:rsid w:val="00567261"/>
    <w:rsid w:val="005679DD"/>
    <w:rsid w:val="00576D35"/>
    <w:rsid w:val="00583028"/>
    <w:rsid w:val="0058558E"/>
    <w:rsid w:val="005962F4"/>
    <w:rsid w:val="005A4867"/>
    <w:rsid w:val="005B363A"/>
    <w:rsid w:val="005C5AB1"/>
    <w:rsid w:val="005C5B20"/>
    <w:rsid w:val="005D2AA7"/>
    <w:rsid w:val="005D72F3"/>
    <w:rsid w:val="005F2C58"/>
    <w:rsid w:val="00604717"/>
    <w:rsid w:val="0062319C"/>
    <w:rsid w:val="00641207"/>
    <w:rsid w:val="006443B0"/>
    <w:rsid w:val="00673A6F"/>
    <w:rsid w:val="00677665"/>
    <w:rsid w:val="00681244"/>
    <w:rsid w:val="00686F3F"/>
    <w:rsid w:val="0069073B"/>
    <w:rsid w:val="006A1432"/>
    <w:rsid w:val="006C0A55"/>
    <w:rsid w:val="006E29B4"/>
    <w:rsid w:val="006E77D1"/>
    <w:rsid w:val="006F64D8"/>
    <w:rsid w:val="00722316"/>
    <w:rsid w:val="0072722E"/>
    <w:rsid w:val="00752397"/>
    <w:rsid w:val="00785671"/>
    <w:rsid w:val="0078590F"/>
    <w:rsid w:val="00785D55"/>
    <w:rsid w:val="007A006C"/>
    <w:rsid w:val="007C140A"/>
    <w:rsid w:val="007E23DA"/>
    <w:rsid w:val="007E3F01"/>
    <w:rsid w:val="007E41A5"/>
    <w:rsid w:val="007F7C5D"/>
    <w:rsid w:val="00822EBD"/>
    <w:rsid w:val="00826DAA"/>
    <w:rsid w:val="0083518F"/>
    <w:rsid w:val="00857EFA"/>
    <w:rsid w:val="00861D59"/>
    <w:rsid w:val="008701AD"/>
    <w:rsid w:val="0088765B"/>
    <w:rsid w:val="00890616"/>
    <w:rsid w:val="00896E01"/>
    <w:rsid w:val="008A50AD"/>
    <w:rsid w:val="008B43E9"/>
    <w:rsid w:val="008D6E0A"/>
    <w:rsid w:val="008D783C"/>
    <w:rsid w:val="008F6DFF"/>
    <w:rsid w:val="0093158C"/>
    <w:rsid w:val="009329CA"/>
    <w:rsid w:val="00936219"/>
    <w:rsid w:val="00946FCC"/>
    <w:rsid w:val="009744C6"/>
    <w:rsid w:val="00975691"/>
    <w:rsid w:val="00976CB0"/>
    <w:rsid w:val="00987CD2"/>
    <w:rsid w:val="009B2164"/>
    <w:rsid w:val="009C0B54"/>
    <w:rsid w:val="009D26AE"/>
    <w:rsid w:val="009E45AF"/>
    <w:rsid w:val="009E50D6"/>
    <w:rsid w:val="009F063D"/>
    <w:rsid w:val="009F7443"/>
    <w:rsid w:val="00A15FCD"/>
    <w:rsid w:val="00A32023"/>
    <w:rsid w:val="00A50887"/>
    <w:rsid w:val="00A56BD7"/>
    <w:rsid w:val="00A56DD0"/>
    <w:rsid w:val="00A6733B"/>
    <w:rsid w:val="00A67D00"/>
    <w:rsid w:val="00A7433F"/>
    <w:rsid w:val="00A84C17"/>
    <w:rsid w:val="00AB6DD6"/>
    <w:rsid w:val="00B10A82"/>
    <w:rsid w:val="00B14F52"/>
    <w:rsid w:val="00B30F16"/>
    <w:rsid w:val="00B3116C"/>
    <w:rsid w:val="00B44C0F"/>
    <w:rsid w:val="00B46FC0"/>
    <w:rsid w:val="00B5303F"/>
    <w:rsid w:val="00B53FAE"/>
    <w:rsid w:val="00B613C6"/>
    <w:rsid w:val="00B61D97"/>
    <w:rsid w:val="00B734D6"/>
    <w:rsid w:val="00B7503D"/>
    <w:rsid w:val="00B86378"/>
    <w:rsid w:val="00BC4645"/>
    <w:rsid w:val="00BF1A01"/>
    <w:rsid w:val="00BF7DF3"/>
    <w:rsid w:val="00C0049B"/>
    <w:rsid w:val="00C23A7C"/>
    <w:rsid w:val="00C2620D"/>
    <w:rsid w:val="00C555EB"/>
    <w:rsid w:val="00C558B2"/>
    <w:rsid w:val="00C57CDD"/>
    <w:rsid w:val="00C6634C"/>
    <w:rsid w:val="00C752AC"/>
    <w:rsid w:val="00C815EB"/>
    <w:rsid w:val="00C8483B"/>
    <w:rsid w:val="00C84FF3"/>
    <w:rsid w:val="00C924AF"/>
    <w:rsid w:val="00CA1620"/>
    <w:rsid w:val="00CA1C2F"/>
    <w:rsid w:val="00CC2A67"/>
    <w:rsid w:val="00CE33F8"/>
    <w:rsid w:val="00CF4ABE"/>
    <w:rsid w:val="00D01A69"/>
    <w:rsid w:val="00D0278F"/>
    <w:rsid w:val="00D31E8E"/>
    <w:rsid w:val="00D407C7"/>
    <w:rsid w:val="00D45CDA"/>
    <w:rsid w:val="00D52AF1"/>
    <w:rsid w:val="00D65FEB"/>
    <w:rsid w:val="00D72A2F"/>
    <w:rsid w:val="00D748D2"/>
    <w:rsid w:val="00D86A90"/>
    <w:rsid w:val="00D874ED"/>
    <w:rsid w:val="00DA07BF"/>
    <w:rsid w:val="00DC2CFF"/>
    <w:rsid w:val="00DC48C7"/>
    <w:rsid w:val="00DC49AB"/>
    <w:rsid w:val="00DF4093"/>
    <w:rsid w:val="00DF5C2F"/>
    <w:rsid w:val="00E06A5A"/>
    <w:rsid w:val="00E12C21"/>
    <w:rsid w:val="00E2069F"/>
    <w:rsid w:val="00E254EA"/>
    <w:rsid w:val="00E33B0D"/>
    <w:rsid w:val="00E570E5"/>
    <w:rsid w:val="00E67D95"/>
    <w:rsid w:val="00E92AD8"/>
    <w:rsid w:val="00E94214"/>
    <w:rsid w:val="00EB219F"/>
    <w:rsid w:val="00EE7F9A"/>
    <w:rsid w:val="00EF5405"/>
    <w:rsid w:val="00F1066D"/>
    <w:rsid w:val="00F15642"/>
    <w:rsid w:val="00F3656F"/>
    <w:rsid w:val="00F46CE0"/>
    <w:rsid w:val="00F72C63"/>
    <w:rsid w:val="00FA7B3B"/>
    <w:rsid w:val="00FC1023"/>
    <w:rsid w:val="00FE5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2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142026"/>
    <w:pPr>
      <w:keepNext/>
      <w:widowControl w:val="0"/>
      <w:tabs>
        <w:tab w:val="left" w:pos="709"/>
      </w:tabs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42026"/>
    <w:pPr>
      <w:keepNext/>
      <w:ind w:left="1440"/>
      <w:outlineLvl w:val="2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4">
    <w:name w:val="heading 4"/>
    <w:basedOn w:val="a"/>
    <w:next w:val="a"/>
    <w:link w:val="40"/>
    <w:qFormat/>
    <w:rsid w:val="0014202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42026"/>
    <w:rPr>
      <w:rFonts w:ascii="Arial" w:hAnsi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142026"/>
    <w:rPr>
      <w:rFonts w:ascii="Calibri" w:hAnsi="Calibri"/>
      <w:b/>
      <w:bCs/>
      <w:color w:val="000000"/>
      <w:sz w:val="28"/>
      <w:szCs w:val="28"/>
      <w:lang w:eastAsia="ru-RU" w:bidi="ar-SA"/>
    </w:rPr>
  </w:style>
  <w:style w:type="character" w:styleId="a3">
    <w:name w:val="Hyperlink"/>
    <w:rsid w:val="00142026"/>
    <w:rPr>
      <w:color w:val="000080"/>
      <w:u w:val="single"/>
    </w:rPr>
  </w:style>
  <w:style w:type="character" w:customStyle="1" w:styleId="2">
    <w:name w:val="Основной текст (2)_"/>
    <w:rsid w:val="0014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 (11)_"/>
    <w:link w:val="110"/>
    <w:rsid w:val="00142026"/>
    <w:rPr>
      <w:sz w:val="26"/>
      <w:szCs w:val="26"/>
      <w:lang w:bidi="ar-SA"/>
    </w:rPr>
  </w:style>
  <w:style w:type="paragraph" w:customStyle="1" w:styleId="110">
    <w:name w:val="Основной текст (11)"/>
    <w:basedOn w:val="a"/>
    <w:link w:val="11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2">
    <w:name w:val="Основной текст (12)_"/>
    <w:link w:val="120"/>
    <w:rsid w:val="00142026"/>
    <w:rPr>
      <w:rFonts w:ascii="Century Gothic" w:eastAsia="Century Gothic" w:hAnsi="Century Gothic"/>
      <w:spacing w:val="-40"/>
      <w:sz w:val="36"/>
      <w:szCs w:val="36"/>
      <w:lang w:bidi="ar-SA"/>
    </w:rPr>
  </w:style>
  <w:style w:type="paragraph" w:customStyle="1" w:styleId="120">
    <w:name w:val="Основной текст (12)"/>
    <w:basedOn w:val="a"/>
    <w:link w:val="12"/>
    <w:rsid w:val="00142026"/>
    <w:pPr>
      <w:shd w:val="clear" w:color="auto" w:fill="FFFFFF"/>
      <w:spacing w:line="0" w:lineRule="atLeast"/>
    </w:pPr>
    <w:rPr>
      <w:rFonts w:ascii="Century Gothic" w:eastAsia="Century Gothic" w:hAnsi="Century Gothic" w:cs="Times New Roman"/>
      <w:color w:val="auto"/>
      <w:spacing w:val="-40"/>
      <w:sz w:val="36"/>
      <w:szCs w:val="36"/>
    </w:rPr>
  </w:style>
  <w:style w:type="character" w:customStyle="1" w:styleId="a4">
    <w:name w:val="Основной текст_"/>
    <w:link w:val="10"/>
    <w:rsid w:val="00142026"/>
    <w:rPr>
      <w:sz w:val="22"/>
      <w:szCs w:val="22"/>
      <w:lang w:bidi="ar-SA"/>
    </w:rPr>
  </w:style>
  <w:style w:type="paragraph" w:customStyle="1" w:styleId="10">
    <w:name w:val="Основной текст1"/>
    <w:basedOn w:val="a"/>
    <w:link w:val="a4"/>
    <w:rsid w:val="00142026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135pt">
    <w:name w:val="Основной текст (2) + 13.5 pt"/>
    <w:rsid w:val="0014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"/>
    <w:rsid w:val="0014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">
    <w:name w:val="Основной текст (6)_"/>
    <w:link w:val="60"/>
    <w:rsid w:val="00142026"/>
    <w:rPr>
      <w:sz w:val="13"/>
      <w:szCs w:val="13"/>
      <w:lang w:bidi="ar-SA"/>
    </w:rPr>
  </w:style>
  <w:style w:type="paragraph" w:customStyle="1" w:styleId="60">
    <w:name w:val="Основной текст (6)"/>
    <w:basedOn w:val="a"/>
    <w:link w:val="6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</w:rPr>
  </w:style>
  <w:style w:type="character" w:customStyle="1" w:styleId="611pt">
    <w:name w:val="Основной текст (6) + 11 pt;Курсив"/>
    <w:rsid w:val="001420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link w:val="90"/>
    <w:rsid w:val="00142026"/>
    <w:rPr>
      <w:sz w:val="9"/>
      <w:szCs w:val="9"/>
      <w:lang w:bidi="ar-SA"/>
    </w:rPr>
  </w:style>
  <w:style w:type="paragraph" w:customStyle="1" w:styleId="90">
    <w:name w:val="Основной текст (9)"/>
    <w:basedOn w:val="a"/>
    <w:link w:val="9"/>
    <w:rsid w:val="00142026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character" w:customStyle="1" w:styleId="13">
    <w:name w:val="Заголовок №1_"/>
    <w:rsid w:val="0014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">
    <w:name w:val="Заголовок №1"/>
    <w:rsid w:val="0014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Заголовок №2_"/>
    <w:link w:val="22"/>
    <w:rsid w:val="00142026"/>
    <w:rPr>
      <w:sz w:val="26"/>
      <w:szCs w:val="26"/>
      <w:lang w:bidi="ar-SA"/>
    </w:rPr>
  </w:style>
  <w:style w:type="paragraph" w:customStyle="1" w:styleId="22">
    <w:name w:val="Заголовок №2"/>
    <w:basedOn w:val="a"/>
    <w:link w:val="21"/>
    <w:rsid w:val="00142026"/>
    <w:pPr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-1pt">
    <w:name w:val="Основной текст + Интервал -1 pt"/>
    <w:rsid w:val="0014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10pt">
    <w:name w:val="Основной текст + 10 pt;Не курсив"/>
    <w:rsid w:val="001420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0">
    <w:name w:val="Основной текст (10)_"/>
    <w:link w:val="101"/>
    <w:rsid w:val="00142026"/>
    <w:rPr>
      <w:spacing w:val="-20"/>
      <w:sz w:val="23"/>
      <w:szCs w:val="23"/>
      <w:lang w:bidi="ar-SA"/>
    </w:rPr>
  </w:style>
  <w:style w:type="paragraph" w:customStyle="1" w:styleId="101">
    <w:name w:val="Основной текст (10)"/>
    <w:basedOn w:val="a"/>
    <w:link w:val="100"/>
    <w:rsid w:val="0014202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pacing w:val="-20"/>
      <w:sz w:val="23"/>
      <w:szCs w:val="23"/>
    </w:rPr>
  </w:style>
  <w:style w:type="character" w:customStyle="1" w:styleId="121">
    <w:name w:val="Заголовок №1 (2)_"/>
    <w:link w:val="122"/>
    <w:rsid w:val="00142026"/>
    <w:rPr>
      <w:sz w:val="26"/>
      <w:szCs w:val="26"/>
      <w:lang w:bidi="ar-SA"/>
    </w:rPr>
  </w:style>
  <w:style w:type="paragraph" w:customStyle="1" w:styleId="122">
    <w:name w:val="Заголовок №1 (2)"/>
    <w:basedOn w:val="a"/>
    <w:link w:val="121"/>
    <w:rsid w:val="00142026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31">
    <w:name w:val="Основной текст (3)_"/>
    <w:link w:val="32"/>
    <w:rsid w:val="00142026"/>
    <w:rPr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5">
    <w:name w:val="Основной текст (5)_"/>
    <w:link w:val="50"/>
    <w:rsid w:val="00142026"/>
    <w:rPr>
      <w:sz w:val="22"/>
      <w:szCs w:val="22"/>
      <w:lang w:bidi="ar-SA"/>
    </w:rPr>
  </w:style>
  <w:style w:type="paragraph" w:customStyle="1" w:styleId="50">
    <w:name w:val="Основной текст (5)"/>
    <w:basedOn w:val="a"/>
    <w:link w:val="5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1">
    <w:name w:val="Основной текст (4)_"/>
    <w:link w:val="42"/>
    <w:rsid w:val="00142026"/>
    <w:rPr>
      <w:lang w:bidi="ar-SA"/>
    </w:rPr>
  </w:style>
  <w:style w:type="paragraph" w:customStyle="1" w:styleId="42">
    <w:name w:val="Основной текст (4)"/>
    <w:basedOn w:val="a"/>
    <w:link w:val="41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7">
    <w:name w:val="Основной текст (7)_"/>
    <w:link w:val="70"/>
    <w:rsid w:val="00142026"/>
    <w:rPr>
      <w:spacing w:val="10"/>
      <w:sz w:val="22"/>
      <w:szCs w:val="22"/>
      <w:lang w:bidi="ar-SA"/>
    </w:rPr>
  </w:style>
  <w:style w:type="paragraph" w:customStyle="1" w:styleId="70">
    <w:name w:val="Основной текст (7)"/>
    <w:basedOn w:val="a"/>
    <w:link w:val="7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</w:rPr>
  </w:style>
  <w:style w:type="character" w:customStyle="1" w:styleId="8">
    <w:name w:val="Основной текст (8)_"/>
    <w:link w:val="80"/>
    <w:rsid w:val="0014202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character" w:customStyle="1" w:styleId="50pt">
    <w:name w:val="Основной текст (5) + Курсив;Интервал 0 pt"/>
    <w:rsid w:val="001420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a5">
    <w:name w:val="Основной текст + Полужирный;Не курсив"/>
    <w:rsid w:val="0014202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30">
    <w:name w:val="Основной текст (13)_"/>
    <w:link w:val="131"/>
    <w:rsid w:val="00142026"/>
    <w:rPr>
      <w:sz w:val="22"/>
      <w:szCs w:val="22"/>
      <w:lang w:bidi="ar-SA"/>
    </w:rPr>
  </w:style>
  <w:style w:type="paragraph" w:customStyle="1" w:styleId="131">
    <w:name w:val="Основной текст (13)"/>
    <w:basedOn w:val="a"/>
    <w:link w:val="130"/>
    <w:rsid w:val="00142026"/>
    <w:pPr>
      <w:shd w:val="clear" w:color="auto" w:fill="FFFFFF"/>
      <w:spacing w:before="60" w:line="55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32">
    <w:name w:val="Основной текст (13) + Курсив"/>
    <w:rsid w:val="001420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главление_"/>
    <w:link w:val="a7"/>
    <w:rsid w:val="00142026"/>
    <w:rPr>
      <w:sz w:val="22"/>
      <w:szCs w:val="22"/>
      <w:lang w:bidi="ar-SA"/>
    </w:rPr>
  </w:style>
  <w:style w:type="paragraph" w:customStyle="1" w:styleId="a7">
    <w:name w:val="Оглавление"/>
    <w:basedOn w:val="a"/>
    <w:link w:val="a6"/>
    <w:rsid w:val="0014202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3">
    <w:name w:val="Оглавление (2)_"/>
    <w:link w:val="24"/>
    <w:rsid w:val="00142026"/>
    <w:rPr>
      <w:sz w:val="22"/>
      <w:szCs w:val="22"/>
      <w:lang w:bidi="ar-SA"/>
    </w:rPr>
  </w:style>
  <w:style w:type="paragraph" w:customStyle="1" w:styleId="24">
    <w:name w:val="Оглавление (2)"/>
    <w:basedOn w:val="a"/>
    <w:link w:val="23"/>
    <w:rsid w:val="0014202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5">
    <w:name w:val="Оглавление (2) + Не курсив"/>
    <w:rsid w:val="001420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styleId="26">
    <w:name w:val="Body Text 2"/>
    <w:basedOn w:val="a"/>
    <w:rsid w:val="00142026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paragraph" w:styleId="33">
    <w:name w:val="Body Text 3"/>
    <w:basedOn w:val="a"/>
    <w:link w:val="34"/>
    <w:rsid w:val="00142026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3 Знак"/>
    <w:link w:val="33"/>
    <w:rsid w:val="00142026"/>
    <w:rPr>
      <w:sz w:val="16"/>
      <w:szCs w:val="16"/>
      <w:lang w:val="ru-RU" w:eastAsia="ru-RU" w:bidi="ar-SA"/>
    </w:rPr>
  </w:style>
  <w:style w:type="paragraph" w:customStyle="1" w:styleId="Style62">
    <w:name w:val="Style62"/>
    <w:basedOn w:val="a"/>
    <w:rsid w:val="00142026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04">
    <w:name w:val="Font Style104"/>
    <w:rsid w:val="00142026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rsid w:val="00142026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3">
    <w:name w:val="Style33"/>
    <w:basedOn w:val="a"/>
    <w:rsid w:val="001420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69">
    <w:name w:val="Style69"/>
    <w:basedOn w:val="a"/>
    <w:rsid w:val="00142026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Style78">
    <w:name w:val="Style78"/>
    <w:basedOn w:val="a"/>
    <w:rsid w:val="00142026"/>
    <w:pPr>
      <w:widowControl w:val="0"/>
      <w:autoSpaceDE w:val="0"/>
      <w:autoSpaceDN w:val="0"/>
      <w:adjustRightInd w:val="0"/>
      <w:spacing w:line="274" w:lineRule="exact"/>
      <w:ind w:firstLine="37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0">
    <w:name w:val="Style60"/>
    <w:basedOn w:val="a"/>
    <w:rsid w:val="00142026"/>
    <w:pPr>
      <w:widowControl w:val="0"/>
      <w:autoSpaceDE w:val="0"/>
      <w:autoSpaceDN w:val="0"/>
      <w:adjustRightInd w:val="0"/>
      <w:spacing w:line="552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03">
    <w:name w:val="Font Style103"/>
    <w:rsid w:val="0014202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rsid w:val="0014202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Основной текст Знак"/>
    <w:link w:val="a8"/>
    <w:rsid w:val="00142026"/>
    <w:rPr>
      <w:sz w:val="24"/>
      <w:szCs w:val="24"/>
      <w:lang w:val="ru-RU" w:eastAsia="ru-RU" w:bidi="ar-SA"/>
    </w:rPr>
  </w:style>
  <w:style w:type="paragraph" w:customStyle="1" w:styleId="111">
    <w:name w:val="Заголовок №11"/>
    <w:basedOn w:val="a"/>
    <w:rsid w:val="00142026"/>
    <w:pPr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styleId="aa">
    <w:name w:val="Body Text Indent"/>
    <w:basedOn w:val="a"/>
    <w:rsid w:val="00142026"/>
    <w:pPr>
      <w:spacing w:after="120"/>
      <w:ind w:left="283"/>
    </w:pPr>
  </w:style>
  <w:style w:type="paragraph" w:styleId="ab">
    <w:name w:val="header"/>
    <w:basedOn w:val="a"/>
    <w:rsid w:val="00142026"/>
    <w:pPr>
      <w:tabs>
        <w:tab w:val="center" w:pos="4677"/>
        <w:tab w:val="right" w:pos="9355"/>
      </w:tabs>
    </w:pPr>
  </w:style>
  <w:style w:type="character" w:customStyle="1" w:styleId="FontStyle211">
    <w:name w:val="Font Style211"/>
    <w:rsid w:val="00142026"/>
    <w:rPr>
      <w:rFonts w:ascii="Times New Roman" w:hAnsi="Times New Roman" w:cs="Times New Roman"/>
      <w:b/>
      <w:bCs/>
      <w:sz w:val="24"/>
      <w:szCs w:val="24"/>
    </w:rPr>
  </w:style>
  <w:style w:type="character" w:customStyle="1" w:styleId="8Arial">
    <w:name w:val="Основной текст (8) + Arial"/>
    <w:aliases w:val="10 pt,Малые прописные"/>
    <w:rsid w:val="00142026"/>
    <w:rPr>
      <w:rFonts w:ascii="Arial" w:eastAsia="Times New Roman" w:hAnsi="Arial" w:cs="Arial"/>
      <w:b/>
      <w:bCs/>
      <w:i w:val="0"/>
      <w:iCs w:val="0"/>
      <w:smallCaps/>
      <w:strike w:val="0"/>
      <w:sz w:val="20"/>
      <w:szCs w:val="20"/>
      <w:lang w:bidi="ar-SA"/>
    </w:rPr>
  </w:style>
  <w:style w:type="character" w:customStyle="1" w:styleId="3TimesNewRoman">
    <w:name w:val="Основной текст (3) + Times New Roman"/>
    <w:aliases w:val="8 pt3,Не полужирный9,Не малые прописные"/>
    <w:rsid w:val="00142026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16"/>
      <w:szCs w:val="16"/>
      <w:lang w:bidi="ar-SA"/>
    </w:rPr>
  </w:style>
  <w:style w:type="character" w:customStyle="1" w:styleId="220">
    <w:name w:val="Заголовок №2 (2)"/>
    <w:rsid w:val="00142026"/>
    <w:rPr>
      <w:rFonts w:ascii="Arial" w:hAnsi="Arial" w:cs="Arial"/>
      <w:b/>
      <w:bCs/>
      <w:spacing w:val="0"/>
      <w:sz w:val="20"/>
      <w:szCs w:val="20"/>
    </w:rPr>
  </w:style>
  <w:style w:type="character" w:customStyle="1" w:styleId="2104">
    <w:name w:val="Основной текст (2) + 104"/>
    <w:aliases w:val="5 pt9,Не полужирный10,Курсив"/>
    <w:rsid w:val="0014202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lang w:bidi="ar-SA"/>
    </w:rPr>
  </w:style>
  <w:style w:type="character" w:customStyle="1" w:styleId="210">
    <w:name w:val="Основной текст (2) + 10"/>
    <w:aliases w:val="5 pt,Не полужирный"/>
    <w:rsid w:val="00142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bidi="ar-SA"/>
    </w:rPr>
  </w:style>
  <w:style w:type="character" w:customStyle="1" w:styleId="2105">
    <w:name w:val="Основной текст (2) + 105"/>
    <w:aliases w:val="5 pt10,Не полужирный11,Интервал 2 pt"/>
    <w:rsid w:val="00142026"/>
    <w:rPr>
      <w:rFonts w:ascii="Times New Roman" w:hAnsi="Times New Roman" w:cs="Times New Roman" w:hint="default"/>
      <w:b/>
      <w:bCs/>
      <w:spacing w:val="40"/>
      <w:sz w:val="21"/>
      <w:szCs w:val="21"/>
    </w:rPr>
  </w:style>
  <w:style w:type="paragraph" w:styleId="ac">
    <w:name w:val="Plain Text"/>
    <w:basedOn w:val="a"/>
    <w:rsid w:val="00142026"/>
    <w:rPr>
      <w:rFonts w:ascii="Courier New" w:eastAsia="Times New Roman" w:hAnsi="Courier New" w:cs="Times New Roman"/>
      <w:color w:val="auto"/>
      <w:sz w:val="20"/>
      <w:szCs w:val="20"/>
    </w:rPr>
  </w:style>
  <w:style w:type="table" w:styleId="ad">
    <w:name w:val="Table Grid"/>
    <w:basedOn w:val="a1"/>
    <w:uiPriority w:val="39"/>
    <w:rsid w:val="00142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link w:val="ListParagraph"/>
    <w:rsid w:val="00142026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styleId="ae">
    <w:name w:val="caption"/>
    <w:basedOn w:val="a"/>
    <w:next w:val="a"/>
    <w:qFormat/>
    <w:rsid w:val="00142026"/>
    <w:pPr>
      <w:jc w:val="center"/>
    </w:pPr>
    <w:rPr>
      <w:rFonts w:ascii="Times New Roman" w:eastAsia="Calibri" w:hAnsi="Times New Roman" w:cs="Times New Roman"/>
      <w:b/>
      <w:color w:val="auto"/>
      <w:sz w:val="40"/>
      <w:szCs w:val="20"/>
    </w:rPr>
  </w:style>
  <w:style w:type="paragraph" w:styleId="af">
    <w:name w:val="footer"/>
    <w:basedOn w:val="a"/>
    <w:link w:val="af0"/>
    <w:uiPriority w:val="99"/>
    <w:rsid w:val="00142026"/>
    <w:pPr>
      <w:tabs>
        <w:tab w:val="center" w:pos="4677"/>
        <w:tab w:val="right" w:pos="9355"/>
      </w:tabs>
    </w:pPr>
    <w:rPr>
      <w:rFonts w:cs="Times New Roman"/>
    </w:rPr>
  </w:style>
  <w:style w:type="character" w:styleId="af1">
    <w:name w:val="page number"/>
    <w:basedOn w:val="a0"/>
    <w:rsid w:val="00142026"/>
  </w:style>
  <w:style w:type="paragraph" w:customStyle="1" w:styleId="Default">
    <w:name w:val="Default"/>
    <w:rsid w:val="005C5B20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27">
    <w:name w:val="Body Text Indent 2"/>
    <w:basedOn w:val="a"/>
    <w:rsid w:val="005D72F3"/>
    <w:pPr>
      <w:spacing w:after="120" w:line="480" w:lineRule="auto"/>
      <w:ind w:left="283"/>
    </w:pPr>
  </w:style>
  <w:style w:type="paragraph" w:styleId="af2">
    <w:name w:val="List Paragraph"/>
    <w:basedOn w:val="a"/>
    <w:qFormat/>
    <w:rsid w:val="008B43E9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aliases w:val="Обычный (Web)"/>
    <w:basedOn w:val="a"/>
    <w:link w:val="af4"/>
    <w:rsid w:val="00E570E5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character" w:customStyle="1" w:styleId="ListParagraph">
    <w:name w:val="List Paragraph Знак"/>
    <w:link w:val="15"/>
    <w:rsid w:val="00E570E5"/>
    <w:rPr>
      <w:rFonts w:ascii="Calibri" w:hAnsi="Calibri"/>
      <w:sz w:val="22"/>
      <w:szCs w:val="22"/>
      <w:lang w:val="en-US" w:eastAsia="en-US" w:bidi="ar-SA"/>
    </w:rPr>
  </w:style>
  <w:style w:type="character" w:customStyle="1" w:styleId="af5">
    <w:name w:val="Основной текст + Полужирный"/>
    <w:aliases w:val="Не курсив"/>
    <w:rsid w:val="006E77D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apple-converted-space">
    <w:name w:val="apple-converted-space"/>
    <w:rsid w:val="003F00B1"/>
    <w:rPr>
      <w:rFonts w:cs="Times New Roman"/>
    </w:rPr>
  </w:style>
  <w:style w:type="paragraph" w:customStyle="1" w:styleId="16">
    <w:name w:val="Абзац списка1"/>
    <w:basedOn w:val="a"/>
    <w:rsid w:val="0078590F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character" w:customStyle="1" w:styleId="af4">
    <w:name w:val="Обычный (веб) Знак"/>
    <w:aliases w:val="Обычный (Web) Знак"/>
    <w:link w:val="af3"/>
    <w:locked/>
    <w:rsid w:val="007A006C"/>
    <w:rPr>
      <w:rFonts w:eastAsia="MS Mincho"/>
      <w:color w:val="000000"/>
      <w:sz w:val="24"/>
      <w:szCs w:val="24"/>
      <w:lang w:val="ru-RU" w:eastAsia="ru-RU" w:bidi="ar-SA"/>
    </w:rPr>
  </w:style>
  <w:style w:type="character" w:customStyle="1" w:styleId="af0">
    <w:name w:val="Нижний колонтитул Знак"/>
    <w:link w:val="af"/>
    <w:uiPriority w:val="99"/>
    <w:rsid w:val="00946FC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6">
    <w:name w:val="Balloon Text"/>
    <w:basedOn w:val="a"/>
    <w:link w:val="af7"/>
    <w:rsid w:val="007E41A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41A5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2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142026"/>
    <w:pPr>
      <w:keepNext/>
      <w:widowControl w:val="0"/>
      <w:tabs>
        <w:tab w:val="left" w:pos="709"/>
      </w:tabs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42026"/>
    <w:pPr>
      <w:keepNext/>
      <w:ind w:left="1440"/>
      <w:outlineLvl w:val="2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4">
    <w:name w:val="heading 4"/>
    <w:basedOn w:val="a"/>
    <w:next w:val="a"/>
    <w:link w:val="40"/>
    <w:qFormat/>
    <w:rsid w:val="0014202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42026"/>
    <w:rPr>
      <w:rFonts w:ascii="Arial" w:hAnsi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142026"/>
    <w:rPr>
      <w:rFonts w:ascii="Calibri" w:hAnsi="Calibri"/>
      <w:b/>
      <w:bCs/>
      <w:color w:val="000000"/>
      <w:sz w:val="28"/>
      <w:szCs w:val="28"/>
      <w:lang w:eastAsia="ru-RU" w:bidi="ar-SA"/>
    </w:rPr>
  </w:style>
  <w:style w:type="character" w:styleId="a3">
    <w:name w:val="Hyperlink"/>
    <w:rsid w:val="00142026"/>
    <w:rPr>
      <w:color w:val="000080"/>
      <w:u w:val="single"/>
    </w:rPr>
  </w:style>
  <w:style w:type="character" w:customStyle="1" w:styleId="2">
    <w:name w:val="Основной текст (2)_"/>
    <w:rsid w:val="0014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 (11)_"/>
    <w:link w:val="110"/>
    <w:rsid w:val="00142026"/>
    <w:rPr>
      <w:sz w:val="26"/>
      <w:szCs w:val="26"/>
      <w:lang w:bidi="ar-SA"/>
    </w:rPr>
  </w:style>
  <w:style w:type="paragraph" w:customStyle="1" w:styleId="110">
    <w:name w:val="Основной текст (11)"/>
    <w:basedOn w:val="a"/>
    <w:link w:val="11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2">
    <w:name w:val="Основной текст (12)_"/>
    <w:link w:val="120"/>
    <w:rsid w:val="00142026"/>
    <w:rPr>
      <w:rFonts w:ascii="Century Gothic" w:eastAsia="Century Gothic" w:hAnsi="Century Gothic"/>
      <w:spacing w:val="-40"/>
      <w:sz w:val="36"/>
      <w:szCs w:val="36"/>
      <w:lang w:bidi="ar-SA"/>
    </w:rPr>
  </w:style>
  <w:style w:type="paragraph" w:customStyle="1" w:styleId="120">
    <w:name w:val="Основной текст (12)"/>
    <w:basedOn w:val="a"/>
    <w:link w:val="12"/>
    <w:rsid w:val="00142026"/>
    <w:pPr>
      <w:shd w:val="clear" w:color="auto" w:fill="FFFFFF"/>
      <w:spacing w:line="0" w:lineRule="atLeast"/>
    </w:pPr>
    <w:rPr>
      <w:rFonts w:ascii="Century Gothic" w:eastAsia="Century Gothic" w:hAnsi="Century Gothic" w:cs="Times New Roman"/>
      <w:color w:val="auto"/>
      <w:spacing w:val="-40"/>
      <w:sz w:val="36"/>
      <w:szCs w:val="36"/>
    </w:rPr>
  </w:style>
  <w:style w:type="character" w:customStyle="1" w:styleId="a4">
    <w:name w:val="Основной текст_"/>
    <w:link w:val="10"/>
    <w:rsid w:val="00142026"/>
    <w:rPr>
      <w:sz w:val="22"/>
      <w:szCs w:val="22"/>
      <w:lang w:bidi="ar-SA"/>
    </w:rPr>
  </w:style>
  <w:style w:type="paragraph" w:customStyle="1" w:styleId="10">
    <w:name w:val="Основной текст1"/>
    <w:basedOn w:val="a"/>
    <w:link w:val="a4"/>
    <w:rsid w:val="00142026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135pt">
    <w:name w:val="Основной текст (2) + 13.5 pt"/>
    <w:rsid w:val="0014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"/>
    <w:rsid w:val="0014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">
    <w:name w:val="Основной текст (6)_"/>
    <w:link w:val="60"/>
    <w:rsid w:val="00142026"/>
    <w:rPr>
      <w:sz w:val="13"/>
      <w:szCs w:val="13"/>
      <w:lang w:bidi="ar-SA"/>
    </w:rPr>
  </w:style>
  <w:style w:type="paragraph" w:customStyle="1" w:styleId="60">
    <w:name w:val="Основной текст (6)"/>
    <w:basedOn w:val="a"/>
    <w:link w:val="6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</w:rPr>
  </w:style>
  <w:style w:type="character" w:customStyle="1" w:styleId="611pt">
    <w:name w:val="Основной текст (6) + 11 pt;Курсив"/>
    <w:rsid w:val="001420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link w:val="90"/>
    <w:rsid w:val="00142026"/>
    <w:rPr>
      <w:sz w:val="9"/>
      <w:szCs w:val="9"/>
      <w:lang w:bidi="ar-SA"/>
    </w:rPr>
  </w:style>
  <w:style w:type="paragraph" w:customStyle="1" w:styleId="90">
    <w:name w:val="Основной текст (9)"/>
    <w:basedOn w:val="a"/>
    <w:link w:val="9"/>
    <w:rsid w:val="00142026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character" w:customStyle="1" w:styleId="13">
    <w:name w:val="Заголовок №1_"/>
    <w:rsid w:val="0014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">
    <w:name w:val="Заголовок №1"/>
    <w:rsid w:val="0014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1">
    <w:name w:val="Заголовок №2_"/>
    <w:link w:val="22"/>
    <w:rsid w:val="00142026"/>
    <w:rPr>
      <w:sz w:val="26"/>
      <w:szCs w:val="26"/>
      <w:lang w:bidi="ar-SA"/>
    </w:rPr>
  </w:style>
  <w:style w:type="paragraph" w:customStyle="1" w:styleId="22">
    <w:name w:val="Заголовок №2"/>
    <w:basedOn w:val="a"/>
    <w:link w:val="21"/>
    <w:rsid w:val="00142026"/>
    <w:pPr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-1pt">
    <w:name w:val="Основной текст + Интервал -1 pt"/>
    <w:rsid w:val="00142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10pt">
    <w:name w:val="Основной текст + 10 pt;Не курсив"/>
    <w:rsid w:val="001420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0">
    <w:name w:val="Основной текст (10)_"/>
    <w:link w:val="101"/>
    <w:rsid w:val="00142026"/>
    <w:rPr>
      <w:spacing w:val="-20"/>
      <w:sz w:val="23"/>
      <w:szCs w:val="23"/>
      <w:lang w:bidi="ar-SA"/>
    </w:rPr>
  </w:style>
  <w:style w:type="paragraph" w:customStyle="1" w:styleId="101">
    <w:name w:val="Основной текст (10)"/>
    <w:basedOn w:val="a"/>
    <w:link w:val="100"/>
    <w:rsid w:val="0014202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pacing w:val="-20"/>
      <w:sz w:val="23"/>
      <w:szCs w:val="23"/>
    </w:rPr>
  </w:style>
  <w:style w:type="character" w:customStyle="1" w:styleId="121">
    <w:name w:val="Заголовок №1 (2)_"/>
    <w:link w:val="122"/>
    <w:rsid w:val="00142026"/>
    <w:rPr>
      <w:sz w:val="26"/>
      <w:szCs w:val="26"/>
      <w:lang w:bidi="ar-SA"/>
    </w:rPr>
  </w:style>
  <w:style w:type="paragraph" w:customStyle="1" w:styleId="122">
    <w:name w:val="Заголовок №1 (2)"/>
    <w:basedOn w:val="a"/>
    <w:link w:val="121"/>
    <w:rsid w:val="00142026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31">
    <w:name w:val="Основной текст (3)_"/>
    <w:link w:val="32"/>
    <w:rsid w:val="00142026"/>
    <w:rPr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5">
    <w:name w:val="Основной текст (5)_"/>
    <w:link w:val="50"/>
    <w:rsid w:val="00142026"/>
    <w:rPr>
      <w:sz w:val="22"/>
      <w:szCs w:val="22"/>
      <w:lang w:bidi="ar-SA"/>
    </w:rPr>
  </w:style>
  <w:style w:type="paragraph" w:customStyle="1" w:styleId="50">
    <w:name w:val="Основной текст (5)"/>
    <w:basedOn w:val="a"/>
    <w:link w:val="5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1">
    <w:name w:val="Основной текст (4)_"/>
    <w:link w:val="42"/>
    <w:rsid w:val="00142026"/>
    <w:rPr>
      <w:lang w:bidi="ar-SA"/>
    </w:rPr>
  </w:style>
  <w:style w:type="paragraph" w:customStyle="1" w:styleId="42">
    <w:name w:val="Основной текст (4)"/>
    <w:basedOn w:val="a"/>
    <w:link w:val="41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7">
    <w:name w:val="Основной текст (7)_"/>
    <w:link w:val="70"/>
    <w:rsid w:val="00142026"/>
    <w:rPr>
      <w:spacing w:val="10"/>
      <w:sz w:val="22"/>
      <w:szCs w:val="22"/>
      <w:lang w:bidi="ar-SA"/>
    </w:rPr>
  </w:style>
  <w:style w:type="paragraph" w:customStyle="1" w:styleId="70">
    <w:name w:val="Основной текст (7)"/>
    <w:basedOn w:val="a"/>
    <w:link w:val="7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2"/>
      <w:szCs w:val="22"/>
    </w:rPr>
  </w:style>
  <w:style w:type="character" w:customStyle="1" w:styleId="8">
    <w:name w:val="Основной текст (8)_"/>
    <w:link w:val="80"/>
    <w:rsid w:val="00142026"/>
    <w:rPr>
      <w:sz w:val="8"/>
      <w:szCs w:val="8"/>
      <w:lang w:bidi="ar-SA"/>
    </w:rPr>
  </w:style>
  <w:style w:type="paragraph" w:customStyle="1" w:styleId="80">
    <w:name w:val="Основной текст (8)"/>
    <w:basedOn w:val="a"/>
    <w:link w:val="8"/>
    <w:rsid w:val="001420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character" w:customStyle="1" w:styleId="50pt">
    <w:name w:val="Основной текст (5) + Курсив;Интервал 0 pt"/>
    <w:rsid w:val="001420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a5">
    <w:name w:val="Основной текст + Полужирный;Не курсив"/>
    <w:rsid w:val="0014202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30">
    <w:name w:val="Основной текст (13)_"/>
    <w:link w:val="131"/>
    <w:rsid w:val="00142026"/>
    <w:rPr>
      <w:sz w:val="22"/>
      <w:szCs w:val="22"/>
      <w:lang w:bidi="ar-SA"/>
    </w:rPr>
  </w:style>
  <w:style w:type="paragraph" w:customStyle="1" w:styleId="131">
    <w:name w:val="Основной текст (13)"/>
    <w:basedOn w:val="a"/>
    <w:link w:val="130"/>
    <w:rsid w:val="00142026"/>
    <w:pPr>
      <w:shd w:val="clear" w:color="auto" w:fill="FFFFFF"/>
      <w:spacing w:before="60" w:line="55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32">
    <w:name w:val="Основной текст (13) + Курсив"/>
    <w:rsid w:val="001420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главление_"/>
    <w:link w:val="a7"/>
    <w:rsid w:val="00142026"/>
    <w:rPr>
      <w:sz w:val="22"/>
      <w:szCs w:val="22"/>
      <w:lang w:bidi="ar-SA"/>
    </w:rPr>
  </w:style>
  <w:style w:type="paragraph" w:customStyle="1" w:styleId="a7">
    <w:name w:val="Оглавление"/>
    <w:basedOn w:val="a"/>
    <w:link w:val="a6"/>
    <w:rsid w:val="0014202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3">
    <w:name w:val="Оглавление (2)_"/>
    <w:link w:val="24"/>
    <w:rsid w:val="00142026"/>
    <w:rPr>
      <w:sz w:val="22"/>
      <w:szCs w:val="22"/>
      <w:lang w:bidi="ar-SA"/>
    </w:rPr>
  </w:style>
  <w:style w:type="paragraph" w:customStyle="1" w:styleId="24">
    <w:name w:val="Оглавление (2)"/>
    <w:basedOn w:val="a"/>
    <w:link w:val="23"/>
    <w:rsid w:val="0014202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5">
    <w:name w:val="Оглавление (2) + Не курсив"/>
    <w:rsid w:val="001420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styleId="26">
    <w:name w:val="Body Text 2"/>
    <w:basedOn w:val="a"/>
    <w:rsid w:val="00142026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paragraph" w:styleId="33">
    <w:name w:val="Body Text 3"/>
    <w:basedOn w:val="a"/>
    <w:link w:val="34"/>
    <w:rsid w:val="00142026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3 Знак"/>
    <w:link w:val="33"/>
    <w:rsid w:val="00142026"/>
    <w:rPr>
      <w:sz w:val="16"/>
      <w:szCs w:val="16"/>
      <w:lang w:val="ru-RU" w:eastAsia="ru-RU" w:bidi="ar-SA"/>
    </w:rPr>
  </w:style>
  <w:style w:type="paragraph" w:customStyle="1" w:styleId="Style62">
    <w:name w:val="Style62"/>
    <w:basedOn w:val="a"/>
    <w:rsid w:val="00142026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04">
    <w:name w:val="Font Style104"/>
    <w:rsid w:val="00142026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rsid w:val="00142026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33">
    <w:name w:val="Style33"/>
    <w:basedOn w:val="a"/>
    <w:rsid w:val="0014202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69">
    <w:name w:val="Style69"/>
    <w:basedOn w:val="a"/>
    <w:rsid w:val="00142026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Style78">
    <w:name w:val="Style78"/>
    <w:basedOn w:val="a"/>
    <w:rsid w:val="00142026"/>
    <w:pPr>
      <w:widowControl w:val="0"/>
      <w:autoSpaceDE w:val="0"/>
      <w:autoSpaceDN w:val="0"/>
      <w:adjustRightInd w:val="0"/>
      <w:spacing w:line="274" w:lineRule="exact"/>
      <w:ind w:firstLine="37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60">
    <w:name w:val="Style60"/>
    <w:basedOn w:val="a"/>
    <w:rsid w:val="00142026"/>
    <w:pPr>
      <w:widowControl w:val="0"/>
      <w:autoSpaceDE w:val="0"/>
      <w:autoSpaceDN w:val="0"/>
      <w:adjustRightInd w:val="0"/>
      <w:spacing w:line="552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03">
    <w:name w:val="Font Style103"/>
    <w:rsid w:val="0014202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rsid w:val="0014202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Основной текст Знак"/>
    <w:link w:val="a8"/>
    <w:rsid w:val="00142026"/>
    <w:rPr>
      <w:sz w:val="24"/>
      <w:szCs w:val="24"/>
      <w:lang w:val="ru-RU" w:eastAsia="ru-RU" w:bidi="ar-SA"/>
    </w:rPr>
  </w:style>
  <w:style w:type="paragraph" w:customStyle="1" w:styleId="111">
    <w:name w:val="Заголовок №11"/>
    <w:basedOn w:val="a"/>
    <w:rsid w:val="00142026"/>
    <w:pPr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styleId="aa">
    <w:name w:val="Body Text Indent"/>
    <w:basedOn w:val="a"/>
    <w:rsid w:val="00142026"/>
    <w:pPr>
      <w:spacing w:after="120"/>
      <w:ind w:left="283"/>
    </w:pPr>
  </w:style>
  <w:style w:type="paragraph" w:styleId="ab">
    <w:name w:val="header"/>
    <w:basedOn w:val="a"/>
    <w:rsid w:val="00142026"/>
    <w:pPr>
      <w:tabs>
        <w:tab w:val="center" w:pos="4677"/>
        <w:tab w:val="right" w:pos="9355"/>
      </w:tabs>
    </w:pPr>
  </w:style>
  <w:style w:type="character" w:customStyle="1" w:styleId="FontStyle211">
    <w:name w:val="Font Style211"/>
    <w:rsid w:val="00142026"/>
    <w:rPr>
      <w:rFonts w:ascii="Times New Roman" w:hAnsi="Times New Roman" w:cs="Times New Roman"/>
      <w:b/>
      <w:bCs/>
      <w:sz w:val="24"/>
      <w:szCs w:val="24"/>
    </w:rPr>
  </w:style>
  <w:style w:type="character" w:customStyle="1" w:styleId="8Arial">
    <w:name w:val="Основной текст (8) + Arial"/>
    <w:aliases w:val="10 pt,Малые прописные"/>
    <w:rsid w:val="00142026"/>
    <w:rPr>
      <w:rFonts w:ascii="Arial" w:eastAsia="Times New Roman" w:hAnsi="Arial" w:cs="Arial"/>
      <w:b/>
      <w:bCs/>
      <w:i w:val="0"/>
      <w:iCs w:val="0"/>
      <w:smallCaps/>
      <w:strike w:val="0"/>
      <w:sz w:val="20"/>
      <w:szCs w:val="20"/>
      <w:lang w:bidi="ar-SA"/>
    </w:rPr>
  </w:style>
  <w:style w:type="character" w:customStyle="1" w:styleId="3TimesNewRoman">
    <w:name w:val="Основной текст (3) + Times New Roman"/>
    <w:aliases w:val="8 pt3,Не полужирный9,Не малые прописные"/>
    <w:rsid w:val="00142026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16"/>
      <w:szCs w:val="16"/>
      <w:lang w:bidi="ar-SA"/>
    </w:rPr>
  </w:style>
  <w:style w:type="character" w:customStyle="1" w:styleId="220">
    <w:name w:val="Заголовок №2 (2)"/>
    <w:rsid w:val="00142026"/>
    <w:rPr>
      <w:rFonts w:ascii="Arial" w:hAnsi="Arial" w:cs="Arial"/>
      <w:b/>
      <w:bCs/>
      <w:spacing w:val="0"/>
      <w:sz w:val="20"/>
      <w:szCs w:val="20"/>
    </w:rPr>
  </w:style>
  <w:style w:type="character" w:customStyle="1" w:styleId="2104">
    <w:name w:val="Основной текст (2) + 104"/>
    <w:aliases w:val="5 pt9,Не полужирный10,Курсив"/>
    <w:rsid w:val="0014202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lang w:bidi="ar-SA"/>
    </w:rPr>
  </w:style>
  <w:style w:type="character" w:customStyle="1" w:styleId="210">
    <w:name w:val="Основной текст (2) + 10"/>
    <w:aliases w:val="5 pt,Не полужирный"/>
    <w:rsid w:val="00142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bidi="ar-SA"/>
    </w:rPr>
  </w:style>
  <w:style w:type="character" w:customStyle="1" w:styleId="2105">
    <w:name w:val="Основной текст (2) + 105"/>
    <w:aliases w:val="5 pt10,Не полужирный11,Интервал 2 pt"/>
    <w:rsid w:val="00142026"/>
    <w:rPr>
      <w:rFonts w:ascii="Times New Roman" w:hAnsi="Times New Roman" w:cs="Times New Roman" w:hint="default"/>
      <w:b/>
      <w:bCs/>
      <w:spacing w:val="40"/>
      <w:sz w:val="21"/>
      <w:szCs w:val="21"/>
    </w:rPr>
  </w:style>
  <w:style w:type="paragraph" w:styleId="ac">
    <w:name w:val="Plain Text"/>
    <w:basedOn w:val="a"/>
    <w:rsid w:val="00142026"/>
    <w:rPr>
      <w:rFonts w:ascii="Courier New" w:eastAsia="Times New Roman" w:hAnsi="Courier New" w:cs="Times New Roman"/>
      <w:color w:val="auto"/>
      <w:sz w:val="20"/>
      <w:szCs w:val="20"/>
    </w:rPr>
  </w:style>
  <w:style w:type="table" w:styleId="ad">
    <w:name w:val="Table Grid"/>
    <w:basedOn w:val="a1"/>
    <w:uiPriority w:val="39"/>
    <w:rsid w:val="00142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link w:val="ListParagraph"/>
    <w:rsid w:val="00142026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styleId="ae">
    <w:name w:val="caption"/>
    <w:basedOn w:val="a"/>
    <w:next w:val="a"/>
    <w:qFormat/>
    <w:rsid w:val="00142026"/>
    <w:pPr>
      <w:jc w:val="center"/>
    </w:pPr>
    <w:rPr>
      <w:rFonts w:ascii="Times New Roman" w:eastAsia="Calibri" w:hAnsi="Times New Roman" w:cs="Times New Roman"/>
      <w:b/>
      <w:color w:val="auto"/>
      <w:sz w:val="40"/>
      <w:szCs w:val="20"/>
    </w:rPr>
  </w:style>
  <w:style w:type="paragraph" w:styleId="af">
    <w:name w:val="footer"/>
    <w:basedOn w:val="a"/>
    <w:link w:val="af0"/>
    <w:uiPriority w:val="99"/>
    <w:rsid w:val="00142026"/>
    <w:pPr>
      <w:tabs>
        <w:tab w:val="center" w:pos="4677"/>
        <w:tab w:val="right" w:pos="9355"/>
      </w:tabs>
    </w:pPr>
    <w:rPr>
      <w:rFonts w:cs="Times New Roman"/>
    </w:rPr>
  </w:style>
  <w:style w:type="character" w:styleId="af1">
    <w:name w:val="page number"/>
    <w:basedOn w:val="a0"/>
    <w:rsid w:val="00142026"/>
  </w:style>
  <w:style w:type="paragraph" w:customStyle="1" w:styleId="Default">
    <w:name w:val="Default"/>
    <w:rsid w:val="005C5B20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27">
    <w:name w:val="Body Text Indent 2"/>
    <w:basedOn w:val="a"/>
    <w:rsid w:val="005D72F3"/>
    <w:pPr>
      <w:spacing w:after="120" w:line="480" w:lineRule="auto"/>
      <w:ind w:left="283"/>
    </w:pPr>
  </w:style>
  <w:style w:type="paragraph" w:styleId="af2">
    <w:name w:val="List Paragraph"/>
    <w:basedOn w:val="a"/>
    <w:qFormat/>
    <w:rsid w:val="008B43E9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aliases w:val="Обычный (Web)"/>
    <w:basedOn w:val="a"/>
    <w:link w:val="af4"/>
    <w:rsid w:val="00E570E5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character" w:customStyle="1" w:styleId="ListParagraph">
    <w:name w:val="List Paragraph Знак"/>
    <w:link w:val="15"/>
    <w:rsid w:val="00E570E5"/>
    <w:rPr>
      <w:rFonts w:ascii="Calibri" w:hAnsi="Calibri"/>
      <w:sz w:val="22"/>
      <w:szCs w:val="22"/>
      <w:lang w:val="en-US" w:eastAsia="en-US" w:bidi="ar-SA"/>
    </w:rPr>
  </w:style>
  <w:style w:type="character" w:customStyle="1" w:styleId="af5">
    <w:name w:val="Основной текст + Полужирный"/>
    <w:aliases w:val="Не курсив"/>
    <w:rsid w:val="006E77D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apple-converted-space">
    <w:name w:val="apple-converted-space"/>
    <w:rsid w:val="003F00B1"/>
    <w:rPr>
      <w:rFonts w:cs="Times New Roman"/>
    </w:rPr>
  </w:style>
  <w:style w:type="paragraph" w:customStyle="1" w:styleId="16">
    <w:name w:val="Абзац списка1"/>
    <w:basedOn w:val="a"/>
    <w:rsid w:val="0078590F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character" w:customStyle="1" w:styleId="af4">
    <w:name w:val="Обычный (веб) Знак"/>
    <w:aliases w:val="Обычный (Web) Знак"/>
    <w:link w:val="af3"/>
    <w:locked/>
    <w:rsid w:val="007A006C"/>
    <w:rPr>
      <w:rFonts w:eastAsia="MS Mincho"/>
      <w:color w:val="000000"/>
      <w:sz w:val="24"/>
      <w:szCs w:val="24"/>
      <w:lang w:val="ru-RU" w:eastAsia="ru-RU" w:bidi="ar-SA"/>
    </w:rPr>
  </w:style>
  <w:style w:type="character" w:customStyle="1" w:styleId="af0">
    <w:name w:val="Нижний колонтитул Знак"/>
    <w:link w:val="af"/>
    <w:uiPriority w:val="99"/>
    <w:rsid w:val="00946FC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6">
    <w:name w:val="Balloon Text"/>
    <w:basedOn w:val="a"/>
    <w:link w:val="af7"/>
    <w:rsid w:val="007E41A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41A5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20560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www1.fips.ru/wps/portal/IPS_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Foxit_Corporation&amp;action=edit&amp;redlink=1" TargetMode="External"/><Relationship Id="rId7" Type="http://schemas.openxmlformats.org/officeDocument/2006/relationships/hyperlink" Target="http://docs.cntd.ru/document/902299529" TargetMode="External"/><Relationship Id="rId12" Type="http://schemas.openxmlformats.org/officeDocument/2006/relationships/hyperlink" Target="https://e.lanbook.ru/" TargetMode="External"/><Relationship Id="rId17" Type="http://schemas.openxmlformats.org/officeDocument/2006/relationships/hyperlink" Target="http://gostbase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ambovlib.ru" TargetMode="External"/><Relationship Id="rId20" Type="http://schemas.openxmlformats.org/officeDocument/2006/relationships/hyperlink" Target="https://ru.wikipedia.org/wiki/Adobe_Syste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320347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usneb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ocs.cntd.ru/document/902320560" TargetMode="External"/><Relationship Id="rId19" Type="http://schemas.openxmlformats.org/officeDocument/2006/relationships/hyperlink" Target="http://docs.cnt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59401" TargetMode="External"/><Relationship Id="rId14" Type="http://schemas.openxmlformats.org/officeDocument/2006/relationships/hyperlink" Target="https://vernadsky-lib.ru" TargetMode="External"/><Relationship Id="rId22" Type="http://schemas.openxmlformats.org/officeDocument/2006/relationships/hyperlink" Target="https://cdto.wiki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7885</Words>
  <Characters>44948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NhT</Company>
  <LinksUpToDate>false</LinksUpToDate>
  <CharactersWithSpaces>52728</CharactersWithSpaces>
  <SharedDoc>false</SharedDoc>
  <HLinks>
    <vt:vector size="72" baseType="variant">
      <vt:variant>
        <vt:i4>5570631</vt:i4>
      </vt:variant>
      <vt:variant>
        <vt:i4>33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30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27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5570649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http://www1.fips.ru/wps/portal/IPS_Ru</vt:lpwstr>
      </vt:variant>
      <vt:variant>
        <vt:lpwstr/>
      </vt:variant>
      <vt:variant>
        <vt:i4>7667812</vt:i4>
      </vt:variant>
      <vt:variant>
        <vt:i4>15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  <vt:variant>
        <vt:i4>6488181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http://docs.cntd.ru/document/902320347</vt:lpwstr>
      </vt:variant>
      <vt:variant>
        <vt:lpwstr/>
      </vt:variant>
      <vt:variant>
        <vt:i4>6422647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http://docs.cntd.ru/document/902320560</vt:lpwstr>
      </vt:variant>
      <vt:variant>
        <vt:lpwstr/>
      </vt:variant>
      <vt:variant>
        <vt:i4>6619256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http://docs.cntd.ru/document/902359401</vt:lpwstr>
      </vt:variant>
      <vt:variant>
        <vt:lpwstr/>
      </vt:variant>
      <vt:variant>
        <vt:i4>6422647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http://docs.cntd.ru/document/902320560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http://docs.cntd.ru/document/902299529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creator>Самвел</dc:creator>
  <cp:lastModifiedBy>Компьютер</cp:lastModifiedBy>
  <cp:revision>6</cp:revision>
  <cp:lastPrinted>2020-05-31T05:03:00Z</cp:lastPrinted>
  <dcterms:created xsi:type="dcterms:W3CDTF">2023-08-07T10:23:00Z</dcterms:created>
  <dcterms:modified xsi:type="dcterms:W3CDTF">2024-07-10T06:47:00Z</dcterms:modified>
</cp:coreProperties>
</file>